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A4" w:rsidRPr="00CB1936" w:rsidRDefault="00A416A4" w:rsidP="00CB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CB1936">
        <w:rPr>
          <w:rFonts w:ascii="Times New Roman" w:hAnsi="Times New Roman" w:cs="Times New Roman"/>
          <w:b/>
          <w:sz w:val="40"/>
          <w:szCs w:val="32"/>
        </w:rPr>
        <w:t>Rozhlasové a televizní přijímače</w:t>
      </w:r>
    </w:p>
    <w:p w:rsidR="00A416A4" w:rsidRDefault="00A416A4" w:rsidP="00A416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16A4" w:rsidRPr="00CB1936" w:rsidRDefault="00A416A4" w:rsidP="00CB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B1936">
        <w:rPr>
          <w:rFonts w:ascii="Times New Roman" w:hAnsi="Times New Roman" w:cs="Times New Roman"/>
          <w:b/>
          <w:sz w:val="32"/>
          <w:szCs w:val="28"/>
        </w:rPr>
        <w:t>Rozhlasové přijímače</w:t>
      </w:r>
    </w:p>
    <w:p w:rsidR="00A416A4" w:rsidRDefault="00A416A4" w:rsidP="00A416A4">
      <w:pPr>
        <w:spacing w:after="0" w:line="240" w:lineRule="auto"/>
        <w:rPr>
          <w:rFonts w:ascii="Times New Roman" w:hAnsi="Times New Roman" w:cs="Times New Roman"/>
        </w:rPr>
      </w:pPr>
    </w:p>
    <w:p w:rsidR="00A416A4" w:rsidRPr="007E0BF5" w:rsidRDefault="006376F9" w:rsidP="00CB1936">
      <w:pPr>
        <w:shd w:val="clear" w:color="auto" w:fill="C1E0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Význam</w:t>
      </w:r>
    </w:p>
    <w:p w:rsidR="00A2114B" w:rsidRDefault="00CB1936" w:rsidP="00A41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5217160</wp:posOffset>
            </wp:positionH>
            <wp:positionV relativeFrom="paragraph">
              <wp:posOffset>52070</wp:posOffset>
            </wp:positionV>
            <wp:extent cx="1283335" cy="1181100"/>
            <wp:effectExtent l="19050" t="19050" r="12065" b="19050"/>
            <wp:wrapTight wrapText="bothSides">
              <wp:wrapPolygon edited="0">
                <wp:start x="-321" y="-348"/>
                <wp:lineTo x="-321" y="21948"/>
                <wp:lineTo x="21803" y="21948"/>
                <wp:lineTo x="21803" y="-348"/>
                <wp:lineTo x="-321" y="-348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1811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 w:rsidR="00A416A4">
        <w:rPr>
          <w:rFonts w:ascii="Times New Roman" w:hAnsi="Times New Roman" w:cs="Times New Roman"/>
        </w:rPr>
        <w:t>= elektronické zařízení – slouží k příjmu rádiového signálu =&gt; přenáší zvukové informace</w:t>
      </w:r>
    </w:p>
    <w:p w:rsidR="00A416A4" w:rsidRPr="007E0BF5" w:rsidRDefault="00A416A4" w:rsidP="00CB1936">
      <w:pPr>
        <w:shd w:val="clear" w:color="auto" w:fill="C1E0FF"/>
        <w:spacing w:after="0" w:line="240" w:lineRule="auto"/>
        <w:rPr>
          <w:rFonts w:ascii="Times New Roman" w:hAnsi="Times New Roman" w:cs="Times New Roman"/>
          <w:b/>
        </w:rPr>
      </w:pPr>
      <w:r w:rsidRPr="007E0BF5">
        <w:rPr>
          <w:rFonts w:ascii="Times New Roman" w:hAnsi="Times New Roman" w:cs="Times New Roman"/>
          <w:b/>
        </w:rPr>
        <w:t>Přenosové médium</w:t>
      </w:r>
    </w:p>
    <w:p w:rsidR="00A416A4" w:rsidRDefault="00A416A4" w:rsidP="00A416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CB1936">
        <w:rPr>
          <w:rFonts w:ascii="Times New Roman" w:hAnsi="Times New Roman" w:cs="Times New Roman"/>
          <w:b/>
          <w:u w:val="single"/>
        </w:rPr>
        <w:t>vysok</w:t>
      </w:r>
      <w:r w:rsidR="006376F9" w:rsidRPr="00CB1936">
        <w:rPr>
          <w:rFonts w:ascii="Times New Roman" w:hAnsi="Times New Roman" w:cs="Times New Roman"/>
          <w:b/>
          <w:u w:val="single"/>
        </w:rPr>
        <w:t>ofrekvenční elektromagnetické rá</w:t>
      </w:r>
      <w:r w:rsidRPr="00CB1936">
        <w:rPr>
          <w:rFonts w:ascii="Times New Roman" w:hAnsi="Times New Roman" w:cs="Times New Roman"/>
          <w:b/>
          <w:u w:val="single"/>
        </w:rPr>
        <w:t>diové vlny</w:t>
      </w:r>
    </w:p>
    <w:p w:rsidR="00A416A4" w:rsidRDefault="00A416A4" w:rsidP="00A416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satelitní družice např. ASTRA</w:t>
      </w:r>
    </w:p>
    <w:p w:rsidR="00A416A4" w:rsidRDefault="00A416A4" w:rsidP="00A416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internet</w:t>
      </w:r>
    </w:p>
    <w:p w:rsidR="00A416A4" w:rsidRPr="00CB1936" w:rsidRDefault="00A416A4" w:rsidP="00A416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metalické linky s ampliony –</w:t>
      </w:r>
      <w:r w:rsidR="00C159C1">
        <w:rPr>
          <w:rFonts w:ascii="Times New Roman" w:hAnsi="Times New Roman" w:cs="Times New Roman"/>
        </w:rPr>
        <w:t xml:space="preserve"> místní</w:t>
      </w:r>
      <w:r w:rsidR="00BF02B9">
        <w:rPr>
          <w:rFonts w:ascii="Times New Roman" w:hAnsi="Times New Roman" w:cs="Times New Roman"/>
        </w:rPr>
        <w:t xml:space="preserve"> </w:t>
      </w:r>
      <w:r w:rsidR="00BF02B9" w:rsidRPr="00CB1936">
        <w:rPr>
          <w:rFonts w:ascii="Times New Roman" w:hAnsi="Times New Roman" w:cs="Times New Roman"/>
        </w:rPr>
        <w:t>……………………….</w:t>
      </w:r>
    </w:p>
    <w:p w:rsidR="00A416A4" w:rsidRDefault="00A416A4" w:rsidP="00A416A4">
      <w:pPr>
        <w:spacing w:after="0" w:line="240" w:lineRule="auto"/>
        <w:rPr>
          <w:rFonts w:ascii="Times New Roman" w:hAnsi="Times New Roman" w:cs="Times New Roman"/>
        </w:rPr>
      </w:pPr>
    </w:p>
    <w:p w:rsidR="00A416A4" w:rsidRPr="007E0BF5" w:rsidRDefault="00A416A4" w:rsidP="00CB1936">
      <w:pPr>
        <w:shd w:val="clear" w:color="auto" w:fill="C1E0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BF5">
        <w:rPr>
          <w:rFonts w:ascii="Times New Roman" w:hAnsi="Times New Roman" w:cs="Times New Roman"/>
          <w:b/>
          <w:sz w:val="24"/>
          <w:szCs w:val="24"/>
        </w:rPr>
        <w:t>Princip</w:t>
      </w:r>
      <w:r w:rsidR="00C159C1" w:rsidRPr="007E0BF5">
        <w:rPr>
          <w:rFonts w:ascii="Times New Roman" w:hAnsi="Times New Roman" w:cs="Times New Roman"/>
          <w:b/>
          <w:sz w:val="24"/>
          <w:szCs w:val="24"/>
        </w:rPr>
        <w:t xml:space="preserve"> činnosti</w:t>
      </w:r>
    </w:p>
    <w:p w:rsidR="00CB1936" w:rsidRDefault="00CB1936" w:rsidP="00A416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5568315</wp:posOffset>
            </wp:positionH>
            <wp:positionV relativeFrom="paragraph">
              <wp:posOffset>36195</wp:posOffset>
            </wp:positionV>
            <wp:extent cx="932815" cy="2724150"/>
            <wp:effectExtent l="38100" t="19050" r="19685" b="19050"/>
            <wp:wrapNone/>
            <wp:docPr id="16" name="obrázek 15" descr="http://upload.wikimedia.org/wikipedia/commons/thumb/d/da/Blosenbergturm.jpg/220px-Blosenbergtu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load.wikimedia.org/wikipedia/commons/thumb/d/da/Blosenbergturm.jpg/220px-Blosenbergturm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416" r="25430"/>
                    <a:stretch/>
                  </pic:blipFill>
                  <pic:spPr bwMode="auto">
                    <a:xfrm>
                      <a:off x="0" y="0"/>
                      <a:ext cx="932815" cy="27241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159C1">
        <w:rPr>
          <w:rFonts w:ascii="Times New Roman" w:hAnsi="Times New Roman" w:cs="Times New Roman"/>
        </w:rPr>
        <w:t>zachycují, přeměňují a využívají energii</w:t>
      </w:r>
      <w:r w:rsidR="00C159C1" w:rsidRPr="00C159C1">
        <w:rPr>
          <w:rFonts w:ascii="Times New Roman" w:hAnsi="Times New Roman" w:cs="Times New Roman"/>
        </w:rPr>
        <w:t xml:space="preserve"> elektromagnetických vln v pásmu rádiových frekvencí</w:t>
      </w:r>
      <w:r w:rsidR="00433411">
        <w:rPr>
          <w:rFonts w:ascii="Times New Roman" w:hAnsi="Times New Roman" w:cs="Times New Roman"/>
        </w:rPr>
        <w:t xml:space="preserve">, </w:t>
      </w:r>
    </w:p>
    <w:p w:rsidR="00C159C1" w:rsidRDefault="00433411" w:rsidP="00A416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umožňují vnímat programy vysílané rozhlasovými stanicemi</w:t>
      </w:r>
    </w:p>
    <w:p w:rsidR="00433411" w:rsidRPr="00CB1936" w:rsidRDefault="00AF4B3B" w:rsidP="0043341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CB1936">
        <w:rPr>
          <w:rFonts w:ascii="Times New Roman" w:hAnsi="Times New Roman" w:cs="Times New Roman"/>
          <w:b/>
          <w:u w:val="single"/>
        </w:rPr>
        <w:t>nízkofre</w:t>
      </w:r>
      <w:r w:rsidR="00433411" w:rsidRPr="00CB1936">
        <w:rPr>
          <w:rFonts w:ascii="Times New Roman" w:hAnsi="Times New Roman" w:cs="Times New Roman"/>
          <w:b/>
          <w:u w:val="single"/>
        </w:rPr>
        <w:t>kvenční</w:t>
      </w:r>
      <w:r w:rsidR="00433411" w:rsidRPr="00CB1936">
        <w:rPr>
          <w:rFonts w:ascii="Times New Roman" w:hAnsi="Times New Roman" w:cs="Times New Roman"/>
          <w:u w:val="single"/>
        </w:rPr>
        <w:t xml:space="preserve"> </w:t>
      </w:r>
      <w:r w:rsidRPr="00CB1936">
        <w:rPr>
          <w:rFonts w:ascii="Times New Roman" w:hAnsi="Times New Roman" w:cs="Times New Roman"/>
          <w:u w:val="single"/>
        </w:rPr>
        <w:t>vlny</w:t>
      </w:r>
      <w:r w:rsidRPr="00CB1936">
        <w:rPr>
          <w:rFonts w:ascii="Times New Roman" w:hAnsi="Times New Roman" w:cs="Times New Roman"/>
        </w:rPr>
        <w:t xml:space="preserve"> = </w:t>
      </w:r>
      <w:r w:rsidRPr="00CB1936">
        <w:rPr>
          <w:rFonts w:ascii="Times New Roman" w:hAnsi="Times New Roman" w:cs="Times New Roman"/>
          <w:b/>
          <w:u w:val="single"/>
        </w:rPr>
        <w:t>zvuk</w:t>
      </w:r>
    </w:p>
    <w:p w:rsidR="00AF4B3B" w:rsidRDefault="00AF4B3B" w:rsidP="0043341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1936">
        <w:rPr>
          <w:rFonts w:ascii="Times New Roman" w:hAnsi="Times New Roman" w:cs="Times New Roman"/>
          <w:b/>
          <w:u w:val="single"/>
        </w:rPr>
        <w:t>vysokofrekvenční</w:t>
      </w:r>
      <w:r w:rsidRPr="00CB1936">
        <w:rPr>
          <w:rFonts w:ascii="Times New Roman" w:hAnsi="Times New Roman" w:cs="Times New Roman"/>
          <w:u w:val="single"/>
        </w:rPr>
        <w:t xml:space="preserve"> vlny</w:t>
      </w:r>
      <w:r>
        <w:rPr>
          <w:rFonts w:ascii="Times New Roman" w:hAnsi="Times New Roman" w:cs="Times New Roman"/>
        </w:rPr>
        <w:t xml:space="preserve"> = </w:t>
      </w:r>
      <w:r w:rsidRPr="00CB1936">
        <w:rPr>
          <w:rFonts w:ascii="Times New Roman" w:hAnsi="Times New Roman" w:cs="Times New Roman"/>
          <w:b/>
          <w:u w:val="single"/>
        </w:rPr>
        <w:t>nosné – šíří se na dálku</w:t>
      </w:r>
    </w:p>
    <w:p w:rsidR="00AF4B3B" w:rsidRDefault="00AF4B3B" w:rsidP="00AF4B3B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přijímač zachytí vlnu anténou, </w:t>
      </w:r>
      <w:r w:rsidRPr="00CB1936">
        <w:rPr>
          <w:rFonts w:ascii="Times New Roman" w:hAnsi="Times New Roman" w:cs="Times New Roman"/>
          <w:b/>
          <w:u w:val="single"/>
        </w:rPr>
        <w:t>oddělí vlnu zvukovou od vlny nosné a zesílí ji</w:t>
      </w:r>
      <w:r>
        <w:rPr>
          <w:rFonts w:ascii="Times New Roman" w:hAnsi="Times New Roman" w:cs="Times New Roman"/>
        </w:rPr>
        <w:t xml:space="preserve">  </w:t>
      </w:r>
    </w:p>
    <w:p w:rsidR="00AF4B3B" w:rsidRPr="00CB1936" w:rsidRDefault="00AF4B3B" w:rsidP="00AF4B3B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reproduktoru </w:t>
      </w:r>
      <w:r w:rsidR="00BF02B9">
        <w:rPr>
          <w:rFonts w:ascii="Times New Roman" w:hAnsi="Times New Roman" w:cs="Times New Roman"/>
        </w:rPr>
        <w:t xml:space="preserve">se projeví </w:t>
      </w:r>
      <w:r w:rsidR="00BF02B9" w:rsidRPr="00CB1936">
        <w:rPr>
          <w:rFonts w:ascii="Times New Roman" w:hAnsi="Times New Roman" w:cs="Times New Roman"/>
        </w:rPr>
        <w:t>……………………………</w:t>
      </w:r>
      <w:r w:rsidR="00CB1936">
        <w:rPr>
          <w:rFonts w:ascii="Times New Roman" w:hAnsi="Times New Roman" w:cs="Times New Roman"/>
        </w:rPr>
        <w:t>………………………….</w:t>
      </w:r>
    </w:p>
    <w:p w:rsidR="00AF4B3B" w:rsidRDefault="00AF4B3B" w:rsidP="00AF4B3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1936">
        <w:rPr>
          <w:rFonts w:ascii="Times New Roman" w:hAnsi="Times New Roman" w:cs="Times New Roman"/>
          <w:b/>
          <w:u w:val="single"/>
        </w:rPr>
        <w:t>frekvence = kmitočet = kanál</w:t>
      </w:r>
      <w:r>
        <w:rPr>
          <w:rFonts w:ascii="Times New Roman" w:hAnsi="Times New Roman" w:cs="Times New Roman"/>
        </w:rPr>
        <w:t xml:space="preserve"> – přiděluje </w:t>
      </w:r>
      <w:r w:rsidRPr="00A15525">
        <w:rPr>
          <w:rFonts w:ascii="Times New Roman" w:hAnsi="Times New Roman" w:cs="Times New Roman"/>
          <w:b/>
        </w:rPr>
        <w:t>Český telekomunikační úřad</w:t>
      </w:r>
    </w:p>
    <w:p w:rsidR="00AF4B3B" w:rsidRDefault="00AF4B3B" w:rsidP="00AF4B3B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AF4B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=&gt; stanoví výkon, anténní systém vysílače </w:t>
      </w:r>
    </w:p>
    <w:p w:rsidR="00AF4B3B" w:rsidRPr="007E0BF5" w:rsidRDefault="00AF4B3B" w:rsidP="00AF4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B3B" w:rsidRPr="007E0BF5" w:rsidRDefault="007E0BF5" w:rsidP="00CB1936">
      <w:pPr>
        <w:shd w:val="clear" w:color="auto" w:fill="C1E0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BF5">
        <w:rPr>
          <w:rFonts w:ascii="Times New Roman" w:hAnsi="Times New Roman" w:cs="Times New Roman"/>
          <w:b/>
          <w:sz w:val="24"/>
          <w:szCs w:val="24"/>
        </w:rPr>
        <w:t>Vysílání</w:t>
      </w:r>
    </w:p>
    <w:p w:rsidR="007E0BF5" w:rsidRDefault="007E0BF5" w:rsidP="007E0BF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F119C">
        <w:rPr>
          <w:rFonts w:ascii="Times New Roman" w:hAnsi="Times New Roman" w:cs="Times New Roman"/>
          <w:b/>
        </w:rPr>
        <w:t>dlouhé vlny</w:t>
      </w:r>
      <w:r>
        <w:rPr>
          <w:rFonts w:ascii="Times New Roman" w:hAnsi="Times New Roman" w:cs="Times New Roman"/>
        </w:rPr>
        <w:t xml:space="preserve"> – DV, LW – 30-300 kHz</w:t>
      </w:r>
      <w:r w:rsidR="00AD39EC">
        <w:rPr>
          <w:rFonts w:ascii="Times New Roman" w:hAnsi="Times New Roman" w:cs="Times New Roman"/>
        </w:rPr>
        <w:t xml:space="preserve"> – vysílá již pouze Český rozhlas Radiožurnál</w:t>
      </w:r>
    </w:p>
    <w:p w:rsidR="007E0BF5" w:rsidRDefault="007E0BF5" w:rsidP="007E0BF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F119C">
        <w:rPr>
          <w:rFonts w:ascii="Times New Roman" w:hAnsi="Times New Roman" w:cs="Times New Roman"/>
          <w:b/>
        </w:rPr>
        <w:t>střední vlny</w:t>
      </w:r>
      <w:r>
        <w:rPr>
          <w:rFonts w:ascii="Times New Roman" w:hAnsi="Times New Roman" w:cs="Times New Roman"/>
        </w:rPr>
        <w:t xml:space="preserve"> – SV, MV – 0,3-3 MHz</w:t>
      </w:r>
    </w:p>
    <w:p w:rsidR="007E0BF5" w:rsidRDefault="007E0BF5" w:rsidP="007E0BF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F119C">
        <w:rPr>
          <w:rFonts w:ascii="Times New Roman" w:hAnsi="Times New Roman" w:cs="Times New Roman"/>
          <w:b/>
        </w:rPr>
        <w:t>krátké vlny</w:t>
      </w:r>
      <w:r>
        <w:rPr>
          <w:rFonts w:ascii="Times New Roman" w:hAnsi="Times New Roman" w:cs="Times New Roman"/>
        </w:rPr>
        <w:t xml:space="preserve"> – KV, SW – 3-30 MHz</w:t>
      </w:r>
    </w:p>
    <w:p w:rsidR="007E0BF5" w:rsidRDefault="007E0BF5" w:rsidP="007E0BF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F119C">
        <w:rPr>
          <w:rFonts w:ascii="Times New Roman" w:hAnsi="Times New Roman" w:cs="Times New Roman"/>
          <w:b/>
        </w:rPr>
        <w:t>velmi krátké vlny</w:t>
      </w:r>
      <w:r>
        <w:rPr>
          <w:rFonts w:ascii="Times New Roman" w:hAnsi="Times New Roman" w:cs="Times New Roman"/>
        </w:rPr>
        <w:t xml:space="preserve"> – VKV, FM, UKW – 30-300 MHz, </w:t>
      </w:r>
    </w:p>
    <w:p w:rsidR="007E0BF5" w:rsidRPr="00CB1936" w:rsidRDefault="007E0BF5" w:rsidP="007E0BF5">
      <w:pPr>
        <w:pStyle w:val="Odstavecseseznamem"/>
        <w:spacing w:after="0" w:line="240" w:lineRule="auto"/>
        <w:ind w:left="1428" w:firstLine="69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</w:t>
      </w:r>
      <w:r w:rsidRPr="00CB1936">
        <w:rPr>
          <w:rFonts w:ascii="Times New Roman" w:hAnsi="Times New Roman" w:cs="Times New Roman"/>
          <w:b/>
          <w:u w:val="single"/>
        </w:rPr>
        <w:t>potřebují hustou síť vysílačů, mají kvalitní příjem</w:t>
      </w:r>
    </w:p>
    <w:p w:rsidR="007E0BF5" w:rsidRPr="00CB1936" w:rsidRDefault="00C64AC3" w:rsidP="007E0BF5">
      <w:pPr>
        <w:pStyle w:val="Odstavecseseznamem"/>
        <w:spacing w:after="0" w:line="240" w:lineRule="auto"/>
        <w:ind w:left="1428" w:firstLine="69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</w:t>
      </w:r>
      <w:r w:rsidR="007E0BF5">
        <w:rPr>
          <w:rFonts w:ascii="Times New Roman" w:hAnsi="Times New Roman" w:cs="Times New Roman"/>
        </w:rPr>
        <w:t xml:space="preserve">vysílá </w:t>
      </w:r>
      <w:r>
        <w:rPr>
          <w:rFonts w:ascii="Times New Roman" w:hAnsi="Times New Roman" w:cs="Times New Roman"/>
        </w:rPr>
        <w:t xml:space="preserve">se </w:t>
      </w:r>
      <w:r w:rsidR="007E0BF5">
        <w:rPr>
          <w:rFonts w:ascii="Times New Roman" w:hAnsi="Times New Roman" w:cs="Times New Roman"/>
        </w:rPr>
        <w:t xml:space="preserve">v tzv. </w:t>
      </w:r>
      <w:r w:rsidR="007E0BF5" w:rsidRPr="00CB1936">
        <w:rPr>
          <w:rFonts w:ascii="Times New Roman" w:hAnsi="Times New Roman" w:cs="Times New Roman"/>
          <w:b/>
          <w:u w:val="single"/>
        </w:rPr>
        <w:t>západní normě CCIR – 87,5-108 MHz</w:t>
      </w:r>
    </w:p>
    <w:p w:rsidR="007E0BF5" w:rsidRPr="007E0BF5" w:rsidRDefault="007E0BF5" w:rsidP="007E0BF5">
      <w:pPr>
        <w:spacing w:after="0" w:line="240" w:lineRule="auto"/>
        <w:rPr>
          <w:rFonts w:ascii="Times New Roman" w:hAnsi="Times New Roman" w:cs="Times New Roman"/>
        </w:rPr>
      </w:pPr>
    </w:p>
    <w:p w:rsidR="007E0BF5" w:rsidRDefault="007E0BF5" w:rsidP="00CB1936">
      <w:pPr>
        <w:shd w:val="clear" w:color="auto" w:fill="C1E0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Rozhlasové stanice</w:t>
      </w:r>
    </w:p>
    <w:p w:rsidR="00A416A4" w:rsidRDefault="007E0BF5" w:rsidP="006376F9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licence pro rozhlasové vysílání + kmitočet pro šíření vysílání</w:t>
      </w:r>
    </w:p>
    <w:p w:rsidR="007E0BF5" w:rsidRDefault="007E0BF5" w:rsidP="006376F9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03661">
        <w:rPr>
          <w:rFonts w:ascii="Times New Roman" w:hAnsi="Times New Roman" w:cs="Times New Roman"/>
          <w:b/>
        </w:rPr>
        <w:t>celoplošné</w:t>
      </w:r>
      <w:r>
        <w:rPr>
          <w:rFonts w:ascii="Times New Roman" w:hAnsi="Times New Roman" w:cs="Times New Roman"/>
        </w:rPr>
        <w:t xml:space="preserve"> – na celém území ČR – např. Český rozhlas, Frekvence 1, Country Rádio</w:t>
      </w:r>
    </w:p>
    <w:p w:rsidR="007E0BF5" w:rsidRDefault="007E0BF5" w:rsidP="006376F9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03661">
        <w:rPr>
          <w:rFonts w:ascii="Times New Roman" w:hAnsi="Times New Roman" w:cs="Times New Roman"/>
          <w:b/>
        </w:rPr>
        <w:t>regionální</w:t>
      </w:r>
      <w:r>
        <w:rPr>
          <w:rFonts w:ascii="Times New Roman" w:hAnsi="Times New Roman" w:cs="Times New Roman"/>
        </w:rPr>
        <w:t xml:space="preserve"> – v určitém regionu – např. Rádio Blaník, Rádio </w:t>
      </w:r>
      <w:proofErr w:type="spellStart"/>
      <w:r>
        <w:rPr>
          <w:rFonts w:ascii="Times New Roman" w:hAnsi="Times New Roman" w:cs="Times New Roman"/>
        </w:rPr>
        <w:t>Relax</w:t>
      </w:r>
      <w:proofErr w:type="spellEnd"/>
      <w:r>
        <w:rPr>
          <w:rFonts w:ascii="Times New Roman" w:hAnsi="Times New Roman" w:cs="Times New Roman"/>
        </w:rPr>
        <w:t>, Rádio Černá hora</w:t>
      </w:r>
    </w:p>
    <w:p w:rsidR="006376F9" w:rsidRDefault="006376F9" w:rsidP="006376F9">
      <w:pPr>
        <w:pStyle w:val="Odstavecseseznamem"/>
        <w:spacing w:after="0" w:line="240" w:lineRule="auto"/>
        <w:ind w:left="714"/>
        <w:rPr>
          <w:rFonts w:ascii="Times New Roman" w:hAnsi="Times New Roman" w:cs="Times New Roman"/>
        </w:rPr>
      </w:pPr>
    </w:p>
    <w:p w:rsidR="007E0BF5" w:rsidRDefault="007E0BF5" w:rsidP="00CB1936">
      <w:pPr>
        <w:shd w:val="clear" w:color="auto" w:fill="C1E0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Druhy rozhlasových přijímačů</w:t>
      </w:r>
    </w:p>
    <w:p w:rsidR="007E0BF5" w:rsidRPr="00C64AC3" w:rsidRDefault="007E0BF5" w:rsidP="00906B5A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C64AC3">
        <w:rPr>
          <w:rFonts w:ascii="Times New Roman" w:hAnsi="Times New Roman" w:cs="Times New Roman"/>
          <w:b/>
        </w:rPr>
        <w:t>přenosné</w:t>
      </w:r>
      <w:r>
        <w:rPr>
          <w:rFonts w:ascii="Times New Roman" w:hAnsi="Times New Roman" w:cs="Times New Roman"/>
        </w:rPr>
        <w:t xml:space="preserve"> – zdroj energie ze sítě i z</w:t>
      </w:r>
      <w:r w:rsidR="00CB193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baterií</w:t>
      </w:r>
      <w:r w:rsidR="00CB1936">
        <w:rPr>
          <w:rFonts w:ascii="Times New Roman" w:hAnsi="Times New Roman" w:cs="Times New Roman"/>
        </w:rPr>
        <w:tab/>
      </w:r>
      <w:r w:rsidR="00C64AC3">
        <w:rPr>
          <w:rFonts w:ascii="Times New Roman" w:hAnsi="Times New Roman" w:cs="Times New Roman"/>
        </w:rPr>
        <w:t xml:space="preserve">     </w:t>
      </w:r>
      <w:r w:rsidRPr="00C64AC3">
        <w:rPr>
          <w:rFonts w:ascii="Times New Roman" w:hAnsi="Times New Roman" w:cs="Times New Roman"/>
          <w:b/>
        </w:rPr>
        <w:t>nepřenosné</w:t>
      </w:r>
      <w:r w:rsidRPr="00C64AC3">
        <w:rPr>
          <w:rFonts w:ascii="Times New Roman" w:hAnsi="Times New Roman" w:cs="Times New Roman"/>
        </w:rPr>
        <w:t xml:space="preserve"> – zdroj energie z rozvodné sítě</w:t>
      </w:r>
    </w:p>
    <w:p w:rsidR="007E0BF5" w:rsidRDefault="007E0BF5" w:rsidP="00906B5A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D5458">
        <w:rPr>
          <w:rFonts w:ascii="Times New Roman" w:hAnsi="Times New Roman" w:cs="Times New Roman"/>
          <w:b/>
        </w:rPr>
        <w:t>autorádia</w:t>
      </w:r>
      <w:r>
        <w:rPr>
          <w:rFonts w:ascii="Times New Roman" w:hAnsi="Times New Roman" w:cs="Times New Roman"/>
        </w:rPr>
        <w:t xml:space="preserve"> – zdroj energie z akumulátoru</w:t>
      </w:r>
    </w:p>
    <w:p w:rsidR="00203661" w:rsidRPr="00C64AC3" w:rsidRDefault="007E0BF5" w:rsidP="00906B5A">
      <w:pPr>
        <w:pStyle w:val="Odstavecseseznamem"/>
        <w:numPr>
          <w:ilvl w:val="0"/>
          <w:numId w:val="4"/>
        </w:numPr>
        <w:spacing w:after="0" w:line="240" w:lineRule="auto"/>
        <w:ind w:left="714" w:right="-993" w:hanging="357"/>
        <w:rPr>
          <w:rFonts w:ascii="Times New Roman" w:hAnsi="Times New Roman" w:cs="Times New Roman"/>
        </w:rPr>
      </w:pPr>
      <w:r w:rsidRPr="00BD5458">
        <w:rPr>
          <w:rFonts w:ascii="Times New Roman" w:hAnsi="Times New Roman" w:cs="Times New Roman"/>
          <w:b/>
        </w:rPr>
        <w:t>kombinované</w:t>
      </w:r>
      <w:r>
        <w:rPr>
          <w:rFonts w:ascii="Times New Roman" w:hAnsi="Times New Roman" w:cs="Times New Roman"/>
        </w:rPr>
        <w:t xml:space="preserve"> – s hodinami, budíkem</w:t>
      </w:r>
      <w:r w:rsidR="00C64AC3">
        <w:rPr>
          <w:rFonts w:ascii="Times New Roman" w:hAnsi="Times New Roman" w:cs="Times New Roman"/>
        </w:rPr>
        <w:t xml:space="preserve">, </w:t>
      </w:r>
      <w:r w:rsidR="00203661">
        <w:rPr>
          <w:rFonts w:ascii="Times New Roman" w:hAnsi="Times New Roman" w:cs="Times New Roman"/>
        </w:rPr>
        <w:t xml:space="preserve">mobilní </w:t>
      </w:r>
      <w:r w:rsidR="00C64AC3">
        <w:rPr>
          <w:rFonts w:ascii="Times New Roman" w:hAnsi="Times New Roman" w:cs="Times New Roman"/>
        </w:rPr>
        <w:t xml:space="preserve">telefony, radiomagnetofon, </w:t>
      </w:r>
      <w:r w:rsidR="00203661" w:rsidRPr="00C64AC3">
        <w:rPr>
          <w:rFonts w:ascii="Times New Roman" w:hAnsi="Times New Roman" w:cs="Times New Roman"/>
        </w:rPr>
        <w:t>multimediální sestavy</w:t>
      </w:r>
    </w:p>
    <w:p w:rsidR="00203661" w:rsidRPr="00CB1936" w:rsidRDefault="00203661" w:rsidP="00906B5A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C64AC3">
        <w:rPr>
          <w:rFonts w:ascii="Times New Roman" w:hAnsi="Times New Roman" w:cs="Times New Roman"/>
          <w:b/>
        </w:rPr>
        <w:t>pro monofonní příjem</w:t>
      </w:r>
      <w:r>
        <w:rPr>
          <w:rFonts w:ascii="Times New Roman" w:hAnsi="Times New Roman" w:cs="Times New Roman"/>
        </w:rPr>
        <w:t xml:space="preserve"> – 1 reproduktor</w:t>
      </w:r>
      <w:r w:rsidR="00C64AC3">
        <w:rPr>
          <w:rFonts w:ascii="Times New Roman" w:hAnsi="Times New Roman" w:cs="Times New Roman"/>
        </w:rPr>
        <w:t xml:space="preserve">     </w:t>
      </w:r>
      <w:r w:rsidR="00CB1936">
        <w:rPr>
          <w:rFonts w:ascii="Times New Roman" w:hAnsi="Times New Roman" w:cs="Times New Roman"/>
        </w:rPr>
        <w:tab/>
        <w:t xml:space="preserve">  </w:t>
      </w:r>
      <w:r w:rsidR="00C64AC3">
        <w:rPr>
          <w:rFonts w:ascii="Times New Roman" w:hAnsi="Times New Roman" w:cs="Times New Roman"/>
        </w:rPr>
        <w:t xml:space="preserve">   </w:t>
      </w:r>
      <w:r w:rsidRPr="00C64AC3">
        <w:rPr>
          <w:rFonts w:ascii="Times New Roman" w:hAnsi="Times New Roman" w:cs="Times New Roman"/>
          <w:b/>
        </w:rPr>
        <w:t>pro stereofonní příjem</w:t>
      </w:r>
      <w:r w:rsidR="00B62422">
        <w:rPr>
          <w:rFonts w:ascii="Times New Roman" w:hAnsi="Times New Roman" w:cs="Times New Roman"/>
        </w:rPr>
        <w:t xml:space="preserve"> – </w:t>
      </w:r>
      <w:r w:rsidR="00B62422" w:rsidRPr="00CB1936">
        <w:rPr>
          <w:rFonts w:ascii="Times New Roman" w:hAnsi="Times New Roman" w:cs="Times New Roman"/>
        </w:rPr>
        <w:t>………………………</w:t>
      </w:r>
      <w:r w:rsidR="00CB1936">
        <w:rPr>
          <w:rFonts w:ascii="Times New Roman" w:hAnsi="Times New Roman" w:cs="Times New Roman"/>
        </w:rPr>
        <w:t>…</w:t>
      </w:r>
      <w:proofErr w:type="gramStart"/>
      <w:r w:rsidR="00CB1936">
        <w:rPr>
          <w:rFonts w:ascii="Times New Roman" w:hAnsi="Times New Roman" w:cs="Times New Roman"/>
        </w:rPr>
        <w:t>…..</w:t>
      </w:r>
      <w:proofErr w:type="gramEnd"/>
    </w:p>
    <w:p w:rsidR="00203661" w:rsidRPr="00C64AC3" w:rsidRDefault="00203661" w:rsidP="00906B5A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C64AC3">
        <w:rPr>
          <w:rFonts w:ascii="Times New Roman" w:hAnsi="Times New Roman" w:cs="Times New Roman"/>
          <w:b/>
        </w:rPr>
        <w:t>současné typy</w:t>
      </w:r>
      <w:r>
        <w:rPr>
          <w:rFonts w:ascii="Times New Roman" w:hAnsi="Times New Roman" w:cs="Times New Roman"/>
        </w:rPr>
        <w:t xml:space="preserve"> – skříně různých tvarů </w:t>
      </w:r>
      <w:r w:rsidR="00C64AC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C64AC3">
        <w:rPr>
          <w:rFonts w:ascii="Times New Roman" w:hAnsi="Times New Roman" w:cs="Times New Roman"/>
        </w:rPr>
        <w:t xml:space="preserve">barev, </w:t>
      </w:r>
      <w:r w:rsidRPr="00C64AC3">
        <w:rPr>
          <w:rFonts w:ascii="Times New Roman" w:hAnsi="Times New Roman" w:cs="Times New Roman"/>
        </w:rPr>
        <w:t>dolaďují interiér</w:t>
      </w:r>
    </w:p>
    <w:p w:rsidR="00203661" w:rsidRDefault="00C64AC3" w:rsidP="00906B5A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retro</w:t>
      </w:r>
      <w:r w:rsidR="00203661">
        <w:rPr>
          <w:rFonts w:ascii="Times New Roman" w:hAnsi="Times New Roman" w:cs="Times New Roman"/>
        </w:rPr>
        <w:t xml:space="preserve"> – </w:t>
      </w:r>
      <w:r w:rsidR="00203661" w:rsidRPr="00C64AC3">
        <w:rPr>
          <w:rFonts w:ascii="Times New Roman" w:hAnsi="Times New Roman" w:cs="Times New Roman"/>
          <w:b/>
        </w:rPr>
        <w:t>historizující</w:t>
      </w:r>
      <w:r w:rsidR="00203661">
        <w:rPr>
          <w:rFonts w:ascii="Times New Roman" w:hAnsi="Times New Roman" w:cs="Times New Roman"/>
        </w:rPr>
        <w:t xml:space="preserve"> zastaralý vzhled =&gt; nyní módní</w:t>
      </w:r>
    </w:p>
    <w:p w:rsidR="00906B5A" w:rsidRDefault="00906B5A" w:rsidP="00906B5A">
      <w:pPr>
        <w:pStyle w:val="Odstavecseseznamem"/>
        <w:spacing w:after="0" w:line="240" w:lineRule="auto"/>
        <w:ind w:left="714"/>
        <w:rPr>
          <w:rFonts w:ascii="Times New Roman" w:hAnsi="Times New Roman" w:cs="Times New Roman"/>
        </w:rPr>
      </w:pPr>
    </w:p>
    <w:p w:rsidR="00BD5458" w:rsidRPr="00BD5458" w:rsidRDefault="00BD5458" w:rsidP="00CB1936">
      <w:pPr>
        <w:shd w:val="clear" w:color="auto" w:fill="C1E0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Posuzování</w:t>
      </w:r>
    </w:p>
    <w:p w:rsidR="00BD5458" w:rsidRDefault="00BD5458" w:rsidP="00BD5458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458">
        <w:rPr>
          <w:rFonts w:ascii="Times New Roman" w:hAnsi="Times New Roman" w:cs="Times New Roman"/>
        </w:rPr>
        <w:t xml:space="preserve">hodnotí se </w:t>
      </w:r>
      <w:r w:rsidRPr="00BD5458">
        <w:rPr>
          <w:rFonts w:ascii="Times New Roman" w:hAnsi="Times New Roman" w:cs="Times New Roman"/>
          <w:b/>
        </w:rPr>
        <w:t>funkčnost</w:t>
      </w:r>
      <w:r w:rsidRPr="00BD5458">
        <w:rPr>
          <w:rFonts w:ascii="Times New Roman" w:hAnsi="Times New Roman" w:cs="Times New Roman"/>
        </w:rPr>
        <w:t xml:space="preserve"> = citlivost, </w:t>
      </w:r>
      <w:r w:rsidRPr="00CB1936">
        <w:rPr>
          <w:rFonts w:ascii="Times New Roman" w:hAnsi="Times New Roman" w:cs="Times New Roman"/>
          <w:b/>
          <w:u w:val="single"/>
        </w:rPr>
        <w:t>selektivita = schopnost rozlišení blízkých frekvencí</w:t>
      </w:r>
      <w:r w:rsidRPr="00BD5458">
        <w:rPr>
          <w:rFonts w:ascii="Times New Roman" w:hAnsi="Times New Roman" w:cs="Times New Roman"/>
        </w:rPr>
        <w:t xml:space="preserve">, </w:t>
      </w:r>
    </w:p>
    <w:p w:rsidR="00BD5458" w:rsidRPr="00BD5458" w:rsidRDefault="00BD5458" w:rsidP="00BD5458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458">
        <w:rPr>
          <w:rFonts w:ascii="Times New Roman" w:hAnsi="Times New Roman" w:cs="Times New Roman"/>
        </w:rPr>
        <w:t>výstupní</w:t>
      </w:r>
      <w:r>
        <w:rPr>
          <w:rFonts w:ascii="Times New Roman" w:hAnsi="Times New Roman" w:cs="Times New Roman"/>
        </w:rPr>
        <w:t xml:space="preserve"> </w:t>
      </w:r>
      <w:r w:rsidRPr="00CB1936">
        <w:rPr>
          <w:rFonts w:ascii="Times New Roman" w:hAnsi="Times New Roman" w:cs="Times New Roman"/>
          <w:b/>
          <w:u w:val="single"/>
        </w:rPr>
        <w:t>výkon reproduktoru ve W</w:t>
      </w:r>
      <w:r w:rsidRPr="00BD5458">
        <w:rPr>
          <w:rFonts w:ascii="Times New Roman" w:hAnsi="Times New Roman" w:cs="Times New Roman"/>
        </w:rPr>
        <w:t xml:space="preserve">, </w:t>
      </w:r>
      <w:r w:rsidRPr="00CB1936">
        <w:rPr>
          <w:rFonts w:ascii="Times New Roman" w:hAnsi="Times New Roman" w:cs="Times New Roman"/>
          <w:b/>
          <w:u w:val="single"/>
        </w:rPr>
        <w:t>počet vlnových rozsahů, kvalita zvuku, stabilita zvuku</w:t>
      </w:r>
      <w:r w:rsidRPr="00BD5458">
        <w:rPr>
          <w:rFonts w:ascii="Times New Roman" w:hAnsi="Times New Roman" w:cs="Times New Roman"/>
        </w:rPr>
        <w:t xml:space="preserve"> </w:t>
      </w:r>
    </w:p>
    <w:p w:rsidR="00BD5458" w:rsidRDefault="00BD5458" w:rsidP="00BD5458">
      <w:pPr>
        <w:pStyle w:val="Odstavecseseznamem"/>
        <w:numPr>
          <w:ilvl w:val="0"/>
          <w:numId w:val="6"/>
        </w:numPr>
        <w:spacing w:after="0" w:line="240" w:lineRule="auto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4819015</wp:posOffset>
            </wp:positionH>
            <wp:positionV relativeFrom="paragraph">
              <wp:posOffset>69850</wp:posOffset>
            </wp:positionV>
            <wp:extent cx="1747216" cy="1606550"/>
            <wp:effectExtent l="19050" t="19050" r="24434" b="1270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654" t="3982" r="11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216" cy="1606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BD5458">
        <w:rPr>
          <w:rFonts w:ascii="Times New Roman" w:hAnsi="Times New Roman" w:cs="Times New Roman"/>
          <w:b/>
        </w:rPr>
        <w:t>ovladatelnost,</w:t>
      </w:r>
      <w:r w:rsidRPr="00BD54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spolehlivost</w:t>
      </w:r>
      <w:r w:rsidRPr="00BD5458">
        <w:rPr>
          <w:rFonts w:ascii="Times New Roman" w:hAnsi="Times New Roman" w:cs="Times New Roman"/>
        </w:rPr>
        <w:t xml:space="preserve"> </w:t>
      </w:r>
    </w:p>
    <w:p w:rsidR="00BD5458" w:rsidRPr="00BD5458" w:rsidRDefault="00BD5458" w:rsidP="00BD5458">
      <w:pPr>
        <w:pStyle w:val="Odstavecseseznamem"/>
        <w:numPr>
          <w:ilvl w:val="0"/>
          <w:numId w:val="6"/>
        </w:numPr>
        <w:spacing w:after="0" w:line="240" w:lineRule="auto"/>
        <w:ind w:right="-426"/>
        <w:rPr>
          <w:rFonts w:ascii="Times New Roman" w:hAnsi="Times New Roman" w:cs="Times New Roman"/>
        </w:rPr>
      </w:pPr>
      <w:r w:rsidRPr="00BD5458">
        <w:rPr>
          <w:rFonts w:ascii="Times New Roman" w:hAnsi="Times New Roman" w:cs="Times New Roman"/>
          <w:b/>
        </w:rPr>
        <w:t>další funkce</w:t>
      </w:r>
      <w:r w:rsidRPr="00BD5458">
        <w:rPr>
          <w:rFonts w:ascii="Times New Roman" w:hAnsi="Times New Roman" w:cs="Times New Roman"/>
        </w:rPr>
        <w:t xml:space="preserve"> – např. buzení, hodiny, hold, funkce spánek, podsvícení</w:t>
      </w:r>
    </w:p>
    <w:p w:rsidR="00BD5458" w:rsidRDefault="00BD5458" w:rsidP="00BD5458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458">
        <w:rPr>
          <w:rFonts w:ascii="Times New Roman" w:hAnsi="Times New Roman" w:cs="Times New Roman"/>
        </w:rPr>
        <w:t>druh napájecích baterií, možnost připojení do sítě</w:t>
      </w:r>
    </w:p>
    <w:p w:rsidR="00CB1936" w:rsidRDefault="00CB1936" w:rsidP="00CB19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46990</wp:posOffset>
            </wp:positionV>
            <wp:extent cx="1130300" cy="121285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436" t="2985" r="14094" b="3729"/>
                    <a:stretch/>
                  </pic:blipFill>
                  <pic:spPr bwMode="auto">
                    <a:xfrm>
                      <a:off x="0" y="0"/>
                      <a:ext cx="11303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12065</wp:posOffset>
            </wp:positionV>
            <wp:extent cx="1460500" cy="1155700"/>
            <wp:effectExtent l="19050" t="0" r="6350" b="0"/>
            <wp:wrapTight wrapText="bothSides">
              <wp:wrapPolygon edited="0">
                <wp:start x="-282" y="0"/>
                <wp:lineTo x="-282" y="21363"/>
                <wp:lineTo x="21694" y="21363"/>
                <wp:lineTo x="21694" y="0"/>
                <wp:lineTo x="-282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77" t="14146" r="6173" b="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46990</wp:posOffset>
            </wp:positionV>
            <wp:extent cx="1657350" cy="1184928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84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936" w:rsidRDefault="00CB1936" w:rsidP="00CB1936">
      <w:pPr>
        <w:spacing w:after="0" w:line="240" w:lineRule="auto"/>
        <w:rPr>
          <w:rFonts w:ascii="Times New Roman" w:hAnsi="Times New Roman" w:cs="Times New Roman"/>
        </w:rPr>
      </w:pPr>
    </w:p>
    <w:p w:rsidR="00CB1936" w:rsidRDefault="00CB1936" w:rsidP="00CB1936">
      <w:pPr>
        <w:spacing w:after="0" w:line="240" w:lineRule="auto"/>
        <w:rPr>
          <w:rFonts w:ascii="Times New Roman" w:hAnsi="Times New Roman" w:cs="Times New Roman"/>
        </w:rPr>
      </w:pPr>
    </w:p>
    <w:p w:rsidR="00CB1936" w:rsidRPr="00CB1936" w:rsidRDefault="00CB1936" w:rsidP="00CB1936">
      <w:pPr>
        <w:spacing w:after="0" w:line="240" w:lineRule="auto"/>
        <w:rPr>
          <w:rFonts w:ascii="Times New Roman" w:hAnsi="Times New Roman" w:cs="Times New Roman"/>
        </w:rPr>
      </w:pPr>
    </w:p>
    <w:p w:rsidR="00BD5458" w:rsidRPr="00BD5458" w:rsidRDefault="00BD5458" w:rsidP="00BD5458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906B5A" w:rsidRDefault="00906B5A" w:rsidP="00906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458" w:rsidRPr="00CB1936" w:rsidRDefault="00BD5458" w:rsidP="00CB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B1936">
        <w:rPr>
          <w:rFonts w:ascii="Times New Roman" w:hAnsi="Times New Roman" w:cs="Times New Roman"/>
          <w:b/>
          <w:sz w:val="32"/>
          <w:szCs w:val="28"/>
        </w:rPr>
        <w:t>Televizní přijímače</w:t>
      </w:r>
    </w:p>
    <w:p w:rsidR="00203661" w:rsidRDefault="00203661" w:rsidP="00BD5458">
      <w:pPr>
        <w:spacing w:after="0" w:line="240" w:lineRule="auto"/>
        <w:rPr>
          <w:rFonts w:ascii="Times New Roman" w:hAnsi="Times New Roman" w:cs="Times New Roman"/>
        </w:rPr>
      </w:pPr>
    </w:p>
    <w:p w:rsidR="00BD5458" w:rsidRPr="00BD5458" w:rsidRDefault="00BD5458" w:rsidP="008710BE">
      <w:pPr>
        <w:shd w:val="clear" w:color="auto" w:fill="C1E0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5458">
        <w:rPr>
          <w:rFonts w:ascii="Times New Roman" w:hAnsi="Times New Roman" w:cs="Times New Roman"/>
          <w:b/>
          <w:sz w:val="24"/>
          <w:szCs w:val="24"/>
        </w:rPr>
        <w:t>Význam</w:t>
      </w:r>
    </w:p>
    <w:p w:rsidR="00BD5458" w:rsidRDefault="00BD5458" w:rsidP="000A4EAD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0A4EAD">
        <w:rPr>
          <w:rFonts w:ascii="Times New Roman" w:hAnsi="Times New Roman" w:cs="Times New Roman"/>
        </w:rPr>
        <w:t>přenáší zvukové i obrazové informace v oblasti společenské, technické a vědecké</w:t>
      </w:r>
    </w:p>
    <w:p w:rsidR="00236272" w:rsidRPr="008710BE" w:rsidRDefault="00236272" w:rsidP="000A4EAD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36272">
        <w:rPr>
          <w:rFonts w:ascii="Times New Roman" w:hAnsi="Times New Roman" w:cs="Times New Roman"/>
          <w:b/>
        </w:rPr>
        <w:t xml:space="preserve">zařízení pro </w:t>
      </w:r>
      <w:r w:rsidRPr="008710BE">
        <w:rPr>
          <w:rFonts w:ascii="Times New Roman" w:hAnsi="Times New Roman" w:cs="Times New Roman"/>
          <w:b/>
          <w:u w:val="single"/>
        </w:rPr>
        <w:t>příjem vysokofrekvenčního televizního obrazového a zvukového signálu</w:t>
      </w:r>
    </w:p>
    <w:p w:rsidR="00BD5458" w:rsidRDefault="00BD5458" w:rsidP="00BD5458">
      <w:pPr>
        <w:spacing w:after="0" w:line="240" w:lineRule="auto"/>
        <w:rPr>
          <w:rFonts w:ascii="Times New Roman" w:hAnsi="Times New Roman" w:cs="Times New Roman"/>
        </w:rPr>
      </w:pPr>
    </w:p>
    <w:p w:rsidR="00EA657C" w:rsidRPr="00EA657C" w:rsidRDefault="00EA657C" w:rsidP="008710BE">
      <w:pPr>
        <w:shd w:val="clear" w:color="auto" w:fill="C1E0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57C">
        <w:rPr>
          <w:rFonts w:ascii="Times New Roman" w:hAnsi="Times New Roman" w:cs="Times New Roman"/>
          <w:b/>
          <w:sz w:val="24"/>
          <w:szCs w:val="24"/>
        </w:rPr>
        <w:t>Druhy</w:t>
      </w:r>
    </w:p>
    <w:p w:rsidR="008710BE" w:rsidRDefault="008710BE" w:rsidP="00EA657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A657C" w:rsidRPr="00EA657C" w:rsidRDefault="00EA657C" w:rsidP="00EA657C">
      <w:pPr>
        <w:spacing w:after="0" w:line="240" w:lineRule="auto"/>
        <w:rPr>
          <w:rFonts w:ascii="Times New Roman" w:hAnsi="Times New Roman" w:cs="Times New Roman"/>
        </w:rPr>
      </w:pPr>
      <w:r w:rsidRPr="008710BE">
        <w:rPr>
          <w:rFonts w:ascii="Times New Roman" w:hAnsi="Times New Roman" w:cs="Times New Roman"/>
          <w:b/>
          <w:u w:val="single"/>
        </w:rPr>
        <w:t>Monitory</w:t>
      </w:r>
      <w:r w:rsidRPr="00EA657C">
        <w:rPr>
          <w:rFonts w:ascii="Times New Roman" w:hAnsi="Times New Roman" w:cs="Times New Roman"/>
        </w:rPr>
        <w:t xml:space="preserve"> – </w:t>
      </w:r>
      <w:r w:rsidRPr="008710BE">
        <w:rPr>
          <w:rFonts w:ascii="Times New Roman" w:hAnsi="Times New Roman" w:cs="Times New Roman"/>
          <w:b/>
          <w:u w:val="single"/>
        </w:rPr>
        <w:t>zobrazovací zařízení</w:t>
      </w:r>
      <w:r w:rsidRPr="00EA657C">
        <w:rPr>
          <w:rFonts w:ascii="Times New Roman" w:hAnsi="Times New Roman" w:cs="Times New Roman"/>
        </w:rPr>
        <w:t>, připojují se k počítačům, k měřicím, zdravotnickým a kontrolním</w:t>
      </w:r>
      <w:r w:rsidR="00B97DAB">
        <w:rPr>
          <w:rFonts w:ascii="Times New Roman" w:hAnsi="Times New Roman" w:cs="Times New Roman"/>
        </w:rPr>
        <w:t xml:space="preserve"> </w:t>
      </w:r>
      <w:r w:rsidRPr="00EA657C">
        <w:rPr>
          <w:rFonts w:ascii="Times New Roman" w:hAnsi="Times New Roman" w:cs="Times New Roman"/>
        </w:rPr>
        <w:t>zařízením</w:t>
      </w:r>
      <w:r w:rsidRPr="00EA657C">
        <w:rPr>
          <w:rFonts w:ascii="Times New Roman" w:hAnsi="Times New Roman" w:cs="Times New Roman"/>
        </w:rPr>
        <w:tab/>
      </w:r>
      <w:r w:rsidRPr="00EA657C">
        <w:rPr>
          <w:rFonts w:ascii="Times New Roman" w:hAnsi="Times New Roman" w:cs="Times New Roman"/>
        </w:rPr>
        <w:tab/>
      </w:r>
      <w:r w:rsidRPr="00EA657C">
        <w:rPr>
          <w:rFonts w:ascii="Times New Roman" w:hAnsi="Times New Roman" w:cs="Times New Roman"/>
        </w:rPr>
        <w:tab/>
        <w:t xml:space="preserve">                             </w:t>
      </w:r>
    </w:p>
    <w:p w:rsidR="00EA657C" w:rsidRPr="00EA657C" w:rsidRDefault="00EA657C" w:rsidP="00EA657C">
      <w:pPr>
        <w:spacing w:after="0" w:line="240" w:lineRule="auto"/>
        <w:rPr>
          <w:rFonts w:ascii="Times New Roman" w:hAnsi="Times New Roman" w:cs="Times New Roman"/>
        </w:rPr>
      </w:pPr>
      <w:r w:rsidRPr="008710BE">
        <w:rPr>
          <w:rFonts w:ascii="Times New Roman" w:hAnsi="Times New Roman" w:cs="Times New Roman"/>
          <w:b/>
          <w:u w:val="single"/>
        </w:rPr>
        <w:t>Televizní přijímače</w:t>
      </w:r>
      <w:r w:rsidRPr="008710BE">
        <w:rPr>
          <w:rFonts w:ascii="Times New Roman" w:hAnsi="Times New Roman" w:cs="Times New Roman"/>
          <w:u w:val="single"/>
        </w:rPr>
        <w:t xml:space="preserve"> – </w:t>
      </w:r>
      <w:r w:rsidR="006376F9" w:rsidRPr="008710BE">
        <w:rPr>
          <w:rFonts w:ascii="Times New Roman" w:hAnsi="Times New Roman" w:cs="Times New Roman"/>
          <w:b/>
          <w:u w:val="single"/>
        </w:rPr>
        <w:t>televizory</w:t>
      </w:r>
      <w:r w:rsidR="006376F9">
        <w:rPr>
          <w:rFonts w:ascii="Times New Roman" w:hAnsi="Times New Roman" w:cs="Times New Roman"/>
          <w:b/>
        </w:rPr>
        <w:t xml:space="preserve"> = koncová</w:t>
      </w:r>
      <w:r w:rsidRPr="00E47C9A">
        <w:rPr>
          <w:rFonts w:ascii="Times New Roman" w:hAnsi="Times New Roman" w:cs="Times New Roman"/>
          <w:b/>
        </w:rPr>
        <w:t xml:space="preserve"> zařízení pro příjem televizního vysílání</w:t>
      </w:r>
    </w:p>
    <w:p w:rsidR="00646278" w:rsidRPr="008710BE" w:rsidRDefault="00646278" w:rsidP="008710BE">
      <w:pPr>
        <w:spacing w:after="0" w:line="240" w:lineRule="auto"/>
        <w:rPr>
          <w:rFonts w:ascii="Times New Roman" w:hAnsi="Times New Roman" w:cs="Times New Roman"/>
        </w:rPr>
      </w:pPr>
      <w:r w:rsidRPr="008710BE">
        <w:rPr>
          <w:rFonts w:ascii="Times New Roman" w:hAnsi="Times New Roman" w:cs="Times New Roman"/>
          <w:b/>
        </w:rPr>
        <w:t>stolní, závěsné (220-240 V), přenosné (12-24 V), příjem do mobilních zařízení</w:t>
      </w:r>
      <w:r w:rsidRPr="008710BE">
        <w:rPr>
          <w:rFonts w:ascii="Times New Roman" w:hAnsi="Times New Roman" w:cs="Times New Roman"/>
        </w:rPr>
        <w:t xml:space="preserve"> – mobilní telefony,    </w:t>
      </w:r>
    </w:p>
    <w:p w:rsidR="008710BE" w:rsidRDefault="00646278" w:rsidP="00646278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tablety</w:t>
      </w:r>
      <w:r w:rsidR="00BF02B9" w:rsidRPr="008710BE">
        <w:rPr>
          <w:rFonts w:ascii="Times New Roman" w:hAnsi="Times New Roman" w:cs="Times New Roman"/>
        </w:rPr>
        <w:t>……………………………….</w:t>
      </w:r>
      <w:r w:rsidRPr="008710BE">
        <w:rPr>
          <w:rFonts w:ascii="Times New Roman" w:hAnsi="Times New Roman" w:cs="Times New Roman"/>
        </w:rPr>
        <w:t xml:space="preserve"> </w:t>
      </w:r>
      <w:r w:rsidR="008710BE">
        <w:rPr>
          <w:rFonts w:ascii="Times New Roman" w:hAnsi="Times New Roman" w:cs="Times New Roman"/>
        </w:rPr>
        <w:t>……………</w:t>
      </w:r>
    </w:p>
    <w:p w:rsidR="00EA657C" w:rsidRPr="00646278" w:rsidRDefault="00646278" w:rsidP="00646278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r w:rsidRPr="008710BE">
        <w:rPr>
          <w:rFonts w:ascii="Times New Roman" w:hAnsi="Times New Roman" w:cs="Times New Roman"/>
        </w:rPr>
        <w:t xml:space="preserve"> </w:t>
      </w:r>
    </w:p>
    <w:p w:rsidR="00EA657C" w:rsidRPr="00EA657C" w:rsidRDefault="00EA657C" w:rsidP="008710BE">
      <w:pPr>
        <w:shd w:val="clear" w:color="auto" w:fill="C1E0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57C">
        <w:rPr>
          <w:rFonts w:ascii="Times New Roman" w:hAnsi="Times New Roman" w:cs="Times New Roman"/>
          <w:b/>
          <w:sz w:val="24"/>
          <w:szCs w:val="24"/>
        </w:rPr>
        <w:t>Princip</w:t>
      </w:r>
      <w:r w:rsidR="004A1A0F">
        <w:rPr>
          <w:rFonts w:ascii="Times New Roman" w:hAnsi="Times New Roman" w:cs="Times New Roman"/>
          <w:b/>
          <w:sz w:val="24"/>
          <w:szCs w:val="24"/>
        </w:rPr>
        <w:t xml:space="preserve"> činnosti</w:t>
      </w:r>
    </w:p>
    <w:p w:rsidR="008710BE" w:rsidRDefault="008710BE" w:rsidP="00EA657C">
      <w:pPr>
        <w:spacing w:after="0" w:line="240" w:lineRule="auto"/>
        <w:rPr>
          <w:rFonts w:ascii="Times New Roman" w:hAnsi="Times New Roman" w:cs="Times New Roman"/>
        </w:rPr>
      </w:pPr>
    </w:p>
    <w:p w:rsidR="00EA657C" w:rsidRPr="00E47C9A" w:rsidRDefault="00EA657C" w:rsidP="00EA657C">
      <w:pPr>
        <w:spacing w:after="0" w:line="240" w:lineRule="auto"/>
        <w:rPr>
          <w:rFonts w:ascii="Times New Roman" w:hAnsi="Times New Roman" w:cs="Times New Roman"/>
          <w:b/>
        </w:rPr>
      </w:pPr>
      <w:r w:rsidRPr="008710BE">
        <w:rPr>
          <w:rFonts w:ascii="Times New Roman" w:hAnsi="Times New Roman" w:cs="Times New Roman"/>
        </w:rPr>
        <w:t xml:space="preserve"> zajišťují</w:t>
      </w:r>
      <w:r w:rsidRPr="00E47C9A">
        <w:rPr>
          <w:rFonts w:ascii="Times New Roman" w:hAnsi="Times New Roman" w:cs="Times New Roman"/>
          <w:b/>
        </w:rPr>
        <w:t xml:space="preserve"> </w:t>
      </w:r>
      <w:r w:rsidR="00AD39EC" w:rsidRPr="008710BE">
        <w:rPr>
          <w:rFonts w:ascii="Times New Roman" w:hAnsi="Times New Roman" w:cs="Times New Roman"/>
          <w:b/>
          <w:u w:val="single"/>
        </w:rPr>
        <w:t>zpracování</w:t>
      </w:r>
      <w:r w:rsidRPr="008710BE">
        <w:rPr>
          <w:rFonts w:ascii="Times New Roman" w:hAnsi="Times New Roman" w:cs="Times New Roman"/>
          <w:b/>
          <w:u w:val="single"/>
        </w:rPr>
        <w:t xml:space="preserve"> signálu zachyceného anténou </w:t>
      </w:r>
      <w:r w:rsidR="008710BE" w:rsidRPr="008710BE">
        <w:rPr>
          <w:rFonts w:ascii="Times New Roman" w:hAnsi="Times New Roman" w:cs="Times New Roman"/>
          <w:b/>
          <w:u w:val="single"/>
        </w:rPr>
        <w:t xml:space="preserve">a jeho přívod </w:t>
      </w:r>
      <w:r w:rsidRPr="008710BE">
        <w:rPr>
          <w:rFonts w:ascii="Times New Roman" w:hAnsi="Times New Roman" w:cs="Times New Roman"/>
          <w:b/>
          <w:u w:val="single"/>
        </w:rPr>
        <w:t>k obrazovce a k reproduktorům</w:t>
      </w:r>
    </w:p>
    <w:p w:rsidR="004A1A0F" w:rsidRDefault="00EA657C" w:rsidP="00EA657C">
      <w:pPr>
        <w:spacing w:after="0" w:line="240" w:lineRule="auto"/>
        <w:rPr>
          <w:rFonts w:ascii="Times New Roman" w:hAnsi="Times New Roman" w:cs="Times New Roman"/>
          <w:b/>
        </w:rPr>
      </w:pPr>
      <w:r w:rsidRPr="00E47C9A">
        <w:rPr>
          <w:rFonts w:ascii="Times New Roman" w:hAnsi="Times New Roman" w:cs="Times New Roman"/>
          <w:b/>
        </w:rPr>
        <w:t xml:space="preserve">               =&gt; rozdělují ho na </w:t>
      </w:r>
      <w:r w:rsidRPr="008710BE">
        <w:rPr>
          <w:rFonts w:ascii="Times New Roman" w:hAnsi="Times New Roman" w:cs="Times New Roman"/>
          <w:b/>
          <w:u w:val="single"/>
        </w:rPr>
        <w:t>obrazovou a zvukovou část</w:t>
      </w:r>
      <w:r w:rsidRPr="00E47C9A">
        <w:rPr>
          <w:rFonts w:ascii="Times New Roman" w:hAnsi="Times New Roman" w:cs="Times New Roman"/>
          <w:b/>
        </w:rPr>
        <w:t xml:space="preserve"> = zesilují a zpracovávají TV signál</w:t>
      </w:r>
    </w:p>
    <w:p w:rsidR="00236272" w:rsidRPr="008710BE" w:rsidRDefault="00236272" w:rsidP="008710BE">
      <w:pPr>
        <w:pStyle w:val="Odstavecseseznamem"/>
        <w:numPr>
          <w:ilvl w:val="0"/>
          <w:numId w:val="31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8710BE">
        <w:rPr>
          <w:rFonts w:ascii="Times New Roman" w:hAnsi="Times New Roman" w:cs="Times New Roman"/>
        </w:rPr>
        <w:t xml:space="preserve">signál přichází </w:t>
      </w:r>
      <w:r w:rsidR="00646278" w:rsidRPr="008710BE">
        <w:rPr>
          <w:rFonts w:ascii="Times New Roman" w:hAnsi="Times New Roman" w:cs="Times New Roman"/>
          <w:b/>
          <w:u w:val="single"/>
        </w:rPr>
        <w:t xml:space="preserve">do kanálového </w:t>
      </w:r>
      <w:r w:rsidRPr="008710BE">
        <w:rPr>
          <w:rFonts w:ascii="Times New Roman" w:hAnsi="Times New Roman" w:cs="Times New Roman"/>
          <w:b/>
          <w:u w:val="single"/>
        </w:rPr>
        <w:t>volič</w:t>
      </w:r>
      <w:r w:rsidR="00646278" w:rsidRPr="008710BE">
        <w:rPr>
          <w:rFonts w:ascii="Times New Roman" w:hAnsi="Times New Roman" w:cs="Times New Roman"/>
          <w:b/>
          <w:u w:val="single"/>
        </w:rPr>
        <w:t>e</w:t>
      </w:r>
      <w:r w:rsidRPr="008710BE">
        <w:rPr>
          <w:rFonts w:ascii="Times New Roman" w:hAnsi="Times New Roman" w:cs="Times New Roman"/>
          <w:b/>
          <w:u w:val="single"/>
        </w:rPr>
        <w:t xml:space="preserve"> = tuner</w:t>
      </w:r>
      <w:r w:rsidRPr="008710BE">
        <w:rPr>
          <w:rFonts w:ascii="Times New Roman" w:hAnsi="Times New Roman" w:cs="Times New Roman"/>
        </w:rPr>
        <w:t xml:space="preserve">, který zajistí výběr kanálu s požadovanou selektivitou </w:t>
      </w:r>
    </w:p>
    <w:p w:rsidR="00236272" w:rsidRPr="008710BE" w:rsidRDefault="008710BE" w:rsidP="008710BE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236272" w:rsidRPr="008710BE">
        <w:rPr>
          <w:rFonts w:ascii="Times New Roman" w:hAnsi="Times New Roman" w:cs="Times New Roman"/>
        </w:rPr>
        <w:t>a zesílení</w:t>
      </w:r>
    </w:p>
    <w:p w:rsidR="004A1A0F" w:rsidRDefault="004A1A0F" w:rsidP="008710BE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8710BE">
        <w:rPr>
          <w:rFonts w:ascii="Times New Roman" w:hAnsi="Times New Roman" w:cs="Times New Roman"/>
          <w:b/>
          <w:u w:val="single"/>
        </w:rPr>
        <w:t>ve snímacím zařízení</w:t>
      </w:r>
      <w:r w:rsidRPr="004A1A0F">
        <w:rPr>
          <w:rFonts w:ascii="Times New Roman" w:hAnsi="Times New Roman" w:cs="Times New Roman"/>
        </w:rPr>
        <w:t xml:space="preserve"> se </w:t>
      </w:r>
      <w:r w:rsidR="00942A3F">
        <w:rPr>
          <w:rFonts w:ascii="Times New Roman" w:hAnsi="Times New Roman" w:cs="Times New Roman"/>
        </w:rPr>
        <w:t xml:space="preserve">optický obraz </w:t>
      </w:r>
      <w:r w:rsidRPr="008710BE">
        <w:rPr>
          <w:rFonts w:ascii="Times New Roman" w:hAnsi="Times New Roman" w:cs="Times New Roman"/>
          <w:b/>
          <w:u w:val="single"/>
        </w:rPr>
        <w:t>rozloží</w:t>
      </w:r>
      <w:r w:rsidRPr="008710BE">
        <w:rPr>
          <w:rFonts w:ascii="Times New Roman" w:hAnsi="Times New Roman" w:cs="Times New Roman"/>
          <w:u w:val="single"/>
        </w:rPr>
        <w:t xml:space="preserve"> na velký počet </w:t>
      </w:r>
      <w:r w:rsidRPr="008710BE">
        <w:rPr>
          <w:rFonts w:ascii="Times New Roman" w:hAnsi="Times New Roman" w:cs="Times New Roman"/>
          <w:b/>
          <w:u w:val="single"/>
        </w:rPr>
        <w:t>bodů různého jasu a barvy</w:t>
      </w:r>
      <w:r w:rsidRPr="004A1A0F">
        <w:rPr>
          <w:rFonts w:ascii="Times New Roman" w:hAnsi="Times New Roman" w:cs="Times New Roman"/>
        </w:rPr>
        <w:t xml:space="preserve"> </w:t>
      </w:r>
    </w:p>
    <w:p w:rsidR="004A1A0F" w:rsidRDefault="00942A3F" w:rsidP="008710BE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elektrický signál </w:t>
      </w:r>
      <w:r w:rsidR="004A1A0F">
        <w:rPr>
          <w:rFonts w:ascii="Times New Roman" w:hAnsi="Times New Roman" w:cs="Times New Roman"/>
        </w:rPr>
        <w:t>se přenese do televizního přijímače</w:t>
      </w:r>
    </w:p>
    <w:p w:rsidR="004A1A0F" w:rsidRPr="008710BE" w:rsidRDefault="004A1A0F" w:rsidP="008710BE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8710BE">
        <w:rPr>
          <w:rFonts w:ascii="Times New Roman" w:hAnsi="Times New Roman" w:cs="Times New Roman"/>
          <w:b/>
          <w:u w:val="single"/>
        </w:rPr>
        <w:t>signál se synchronně složí opět v původní obraz</w:t>
      </w:r>
      <w:r w:rsidRPr="008710BE">
        <w:rPr>
          <w:rFonts w:ascii="Times New Roman" w:hAnsi="Times New Roman" w:cs="Times New Roman"/>
        </w:rPr>
        <w:t xml:space="preserve"> </w:t>
      </w:r>
      <w:r w:rsidR="00942A3F" w:rsidRPr="008710BE">
        <w:rPr>
          <w:rFonts w:ascii="Times New Roman" w:hAnsi="Times New Roman" w:cs="Times New Roman"/>
        </w:rPr>
        <w:t xml:space="preserve">– stále </w:t>
      </w:r>
      <w:proofErr w:type="gramStart"/>
      <w:r w:rsidR="00BF02B9" w:rsidRPr="008710BE">
        <w:rPr>
          <w:rFonts w:ascii="Times New Roman" w:hAnsi="Times New Roman" w:cs="Times New Roman"/>
        </w:rPr>
        <w:t>se</w:t>
      </w:r>
      <w:proofErr w:type="gramEnd"/>
      <w:r w:rsidR="00BF02B9" w:rsidRPr="008710BE">
        <w:rPr>
          <w:rFonts w:ascii="Times New Roman" w:hAnsi="Times New Roman" w:cs="Times New Roman"/>
        </w:rPr>
        <w:t xml:space="preserve"> …………………………</w:t>
      </w:r>
      <w:r w:rsidR="008710BE">
        <w:rPr>
          <w:rFonts w:ascii="Times New Roman" w:hAnsi="Times New Roman" w:cs="Times New Roman"/>
        </w:rPr>
        <w:t>……………………</w:t>
      </w:r>
    </w:p>
    <w:p w:rsidR="005D2D79" w:rsidRPr="005D2D79" w:rsidRDefault="004A1A0F" w:rsidP="008710BE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</w:t>
      </w:r>
      <w:r w:rsidRPr="004A1A0F">
        <w:rPr>
          <w:rFonts w:ascii="Times New Roman" w:hAnsi="Times New Roman" w:cs="Times New Roman"/>
        </w:rPr>
        <w:t xml:space="preserve">vropské soustavy používají pro </w:t>
      </w:r>
      <w:r w:rsidRPr="008710BE">
        <w:rPr>
          <w:rFonts w:ascii="Times New Roman" w:hAnsi="Times New Roman" w:cs="Times New Roman"/>
          <w:b/>
          <w:u w:val="single"/>
        </w:rPr>
        <w:t>rozklad 625 řádků</w:t>
      </w:r>
      <w:r w:rsidRPr="004A1A0F">
        <w:rPr>
          <w:rFonts w:ascii="Times New Roman" w:hAnsi="Times New Roman" w:cs="Times New Roman"/>
        </w:rPr>
        <w:t xml:space="preserve"> </w:t>
      </w:r>
      <w:r w:rsidR="006376F9">
        <w:rPr>
          <w:rFonts w:ascii="Times New Roman" w:hAnsi="Times New Roman" w:cs="Times New Roman"/>
        </w:rPr>
        <w:t xml:space="preserve">v jednom snímku </w:t>
      </w:r>
      <w:r w:rsidRPr="004A1A0F">
        <w:rPr>
          <w:rFonts w:ascii="Times New Roman" w:hAnsi="Times New Roman" w:cs="Times New Roman"/>
        </w:rPr>
        <w:t xml:space="preserve">a pro snížení blikání se přenášejí v ploše obrazu </w:t>
      </w:r>
      <w:r w:rsidR="005D2D79" w:rsidRPr="008710BE">
        <w:rPr>
          <w:rFonts w:ascii="Times New Roman" w:hAnsi="Times New Roman" w:cs="Times New Roman"/>
          <w:b/>
          <w:u w:val="single"/>
        </w:rPr>
        <w:t>nejprve liché a pak sudé řádky</w:t>
      </w:r>
      <w:r w:rsidR="00942A3F" w:rsidRPr="008710BE">
        <w:rPr>
          <w:rFonts w:ascii="Times New Roman" w:hAnsi="Times New Roman" w:cs="Times New Roman"/>
          <w:b/>
          <w:u w:val="single"/>
        </w:rPr>
        <w:t xml:space="preserve"> zleva do</w:t>
      </w:r>
      <w:r w:rsidR="006376F9" w:rsidRPr="008710BE">
        <w:rPr>
          <w:rFonts w:ascii="Times New Roman" w:hAnsi="Times New Roman" w:cs="Times New Roman"/>
          <w:b/>
          <w:u w:val="single"/>
        </w:rPr>
        <w:t>prava s rychlým skokem zpět</w:t>
      </w:r>
    </w:p>
    <w:p w:rsidR="00EA657C" w:rsidRPr="008710BE" w:rsidRDefault="005D2D79" w:rsidP="008710BE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710BE">
        <w:rPr>
          <w:rFonts w:ascii="Times New Roman" w:hAnsi="Times New Roman" w:cs="Times New Roman"/>
          <w:b/>
          <w:u w:val="single"/>
        </w:rPr>
        <w:t>p</w:t>
      </w:r>
      <w:r w:rsidR="004A1A0F" w:rsidRPr="008710BE">
        <w:rPr>
          <w:rFonts w:ascii="Times New Roman" w:hAnsi="Times New Roman" w:cs="Times New Roman"/>
          <w:b/>
          <w:u w:val="single"/>
        </w:rPr>
        <w:t xml:space="preserve">řenáší se 25 obrázků za sekundu neboli 50 </w:t>
      </w:r>
      <w:proofErr w:type="spellStart"/>
      <w:r w:rsidR="004A1A0F" w:rsidRPr="008710BE">
        <w:rPr>
          <w:rFonts w:ascii="Times New Roman" w:hAnsi="Times New Roman" w:cs="Times New Roman"/>
          <w:b/>
          <w:u w:val="single"/>
        </w:rPr>
        <w:t>půlobrázků</w:t>
      </w:r>
      <w:proofErr w:type="spellEnd"/>
      <w:r w:rsidR="004A1A0F" w:rsidRPr="008710BE">
        <w:rPr>
          <w:rFonts w:ascii="Times New Roman" w:hAnsi="Times New Roman" w:cs="Times New Roman"/>
          <w:b/>
          <w:u w:val="single"/>
        </w:rPr>
        <w:t xml:space="preserve"> za </w:t>
      </w:r>
      <w:r w:rsidRPr="008710BE">
        <w:rPr>
          <w:rFonts w:ascii="Times New Roman" w:hAnsi="Times New Roman" w:cs="Times New Roman"/>
          <w:b/>
          <w:u w:val="single"/>
        </w:rPr>
        <w:t>sekundu</w:t>
      </w:r>
    </w:p>
    <w:p w:rsidR="00942A3F" w:rsidRPr="008710BE" w:rsidRDefault="00942A3F" w:rsidP="008710BE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v</w:t>
      </w:r>
      <w:r w:rsidRPr="00942A3F">
        <w:rPr>
          <w:rFonts w:ascii="Times New Roman" w:hAnsi="Times New Roman" w:cs="Times New Roman"/>
        </w:rPr>
        <w:t xml:space="preserve">yužívá </w:t>
      </w:r>
      <w:r w:rsidRPr="008710BE">
        <w:rPr>
          <w:rFonts w:ascii="Times New Roman" w:hAnsi="Times New Roman" w:cs="Times New Roman"/>
          <w:b/>
          <w:u w:val="single"/>
        </w:rPr>
        <w:t>vlastnost lidského oka, které vnímá dílčí podněty jako celek, probíhají-li dostatečně rychle za sebou</w:t>
      </w:r>
    </w:p>
    <w:p w:rsidR="00EA657C" w:rsidRPr="004A1A0F" w:rsidRDefault="00EA657C" w:rsidP="008710BE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4A1A0F">
        <w:rPr>
          <w:rFonts w:ascii="Times New Roman" w:hAnsi="Times New Roman" w:cs="Times New Roman"/>
          <w:b/>
        </w:rPr>
        <w:t xml:space="preserve">signál </w:t>
      </w:r>
      <w:r w:rsidR="00E3350D" w:rsidRPr="004A1A0F">
        <w:rPr>
          <w:rFonts w:ascii="Times New Roman" w:hAnsi="Times New Roman" w:cs="Times New Roman"/>
          <w:b/>
        </w:rPr>
        <w:t>závisí na anténě</w:t>
      </w:r>
      <w:r w:rsidR="00E3350D" w:rsidRPr="004A1A0F">
        <w:rPr>
          <w:rFonts w:ascii="Times New Roman" w:hAnsi="Times New Roman" w:cs="Times New Roman"/>
        </w:rPr>
        <w:t xml:space="preserve"> – </w:t>
      </w:r>
      <w:r w:rsidR="00E3350D" w:rsidRPr="008710BE">
        <w:rPr>
          <w:rFonts w:ascii="Times New Roman" w:hAnsi="Times New Roman" w:cs="Times New Roman"/>
          <w:b/>
          <w:u w:val="single"/>
        </w:rPr>
        <w:t xml:space="preserve">ke svodu </w:t>
      </w:r>
      <w:r w:rsidR="008710BE" w:rsidRPr="008710BE">
        <w:rPr>
          <w:rFonts w:ascii="Times New Roman" w:hAnsi="Times New Roman" w:cs="Times New Roman"/>
          <w:b/>
          <w:u w:val="single"/>
        </w:rPr>
        <w:t xml:space="preserve">signálu se užívá </w:t>
      </w:r>
      <w:r w:rsidR="00E3350D" w:rsidRPr="008710BE">
        <w:rPr>
          <w:rFonts w:ascii="Times New Roman" w:hAnsi="Times New Roman" w:cs="Times New Roman"/>
          <w:b/>
          <w:u w:val="single"/>
        </w:rPr>
        <w:t>televizní</w:t>
      </w:r>
      <w:r w:rsidRPr="008710BE">
        <w:rPr>
          <w:rFonts w:ascii="Times New Roman" w:hAnsi="Times New Roman" w:cs="Times New Roman"/>
          <w:b/>
          <w:u w:val="single"/>
        </w:rPr>
        <w:t xml:space="preserve"> dvojlinka nebo koaxiální stíněný kabel</w:t>
      </w:r>
    </w:p>
    <w:p w:rsidR="008710BE" w:rsidRDefault="008710BE" w:rsidP="00EA657C">
      <w:pPr>
        <w:spacing w:after="0" w:line="240" w:lineRule="auto"/>
        <w:rPr>
          <w:rFonts w:ascii="Times New Roman" w:hAnsi="Times New Roman" w:cs="Times New Roman"/>
          <w:b/>
        </w:rPr>
      </w:pPr>
    </w:p>
    <w:p w:rsidR="00EA657C" w:rsidRPr="00EA657C" w:rsidRDefault="00EA657C" w:rsidP="00EA657C">
      <w:pPr>
        <w:spacing w:after="0" w:line="240" w:lineRule="auto"/>
        <w:rPr>
          <w:rFonts w:ascii="Times New Roman" w:hAnsi="Times New Roman" w:cs="Times New Roman"/>
        </w:rPr>
      </w:pPr>
      <w:r w:rsidRPr="00E47C9A">
        <w:rPr>
          <w:rFonts w:ascii="Times New Roman" w:hAnsi="Times New Roman" w:cs="Times New Roman"/>
          <w:b/>
        </w:rPr>
        <w:t xml:space="preserve">TV vysílání </w:t>
      </w:r>
      <w:r w:rsidRPr="008710BE">
        <w:rPr>
          <w:rFonts w:ascii="Times New Roman" w:hAnsi="Times New Roman" w:cs="Times New Roman"/>
          <w:b/>
          <w:u w:val="single"/>
        </w:rPr>
        <w:t>je v oblasti VKV</w:t>
      </w:r>
      <w:r w:rsidRPr="00EA657C">
        <w:rPr>
          <w:rFonts w:ascii="Times New Roman" w:hAnsi="Times New Roman" w:cs="Times New Roman"/>
        </w:rPr>
        <w:t>, v ČR je pás</w:t>
      </w:r>
      <w:r w:rsidR="004A1A0F">
        <w:rPr>
          <w:rFonts w:ascii="Times New Roman" w:hAnsi="Times New Roman" w:cs="Times New Roman"/>
        </w:rPr>
        <w:t>mo 47 až 862 MHz rozděleno do 5 pásem a 69</w:t>
      </w:r>
      <w:r w:rsidRPr="00EA657C">
        <w:rPr>
          <w:rFonts w:ascii="Times New Roman" w:hAnsi="Times New Roman" w:cs="Times New Roman"/>
        </w:rPr>
        <w:t xml:space="preserve"> kanálů</w:t>
      </w:r>
    </w:p>
    <w:p w:rsidR="00EA657C" w:rsidRPr="008710BE" w:rsidRDefault="00EA657C" w:rsidP="00EA657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710BE">
        <w:rPr>
          <w:rFonts w:ascii="Times New Roman" w:hAnsi="Times New Roman" w:cs="Times New Roman"/>
          <w:b/>
          <w:u w:val="single"/>
        </w:rPr>
        <w:t>Přidělením frekvenčních pásem státům a TV společnostem se zajišťuje, aby se vysílače nerušily</w:t>
      </w:r>
      <w:r w:rsidR="008710BE" w:rsidRPr="008710BE">
        <w:rPr>
          <w:rFonts w:ascii="Times New Roman" w:hAnsi="Times New Roman" w:cs="Times New Roman"/>
          <w:b/>
          <w:u w:val="single"/>
        </w:rPr>
        <w:t>.</w:t>
      </w:r>
    </w:p>
    <w:p w:rsidR="00EA657C" w:rsidRDefault="00EA657C" w:rsidP="00EA657C">
      <w:pPr>
        <w:spacing w:after="0" w:line="240" w:lineRule="auto"/>
        <w:rPr>
          <w:rFonts w:ascii="Times New Roman" w:hAnsi="Times New Roman" w:cs="Times New Roman"/>
        </w:rPr>
      </w:pPr>
    </w:p>
    <w:p w:rsidR="00EA657C" w:rsidRPr="00EA657C" w:rsidRDefault="00EA657C" w:rsidP="008710BE">
      <w:pPr>
        <w:shd w:val="clear" w:color="auto" w:fill="C1E0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TV soustavy a zvukové normy</w:t>
      </w:r>
    </w:p>
    <w:p w:rsidR="008710BE" w:rsidRPr="008710BE" w:rsidRDefault="008710BE" w:rsidP="00A15525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0A4EAD" w:rsidRDefault="00EA657C" w:rsidP="00A15525">
      <w:pPr>
        <w:spacing w:after="0" w:line="240" w:lineRule="auto"/>
        <w:rPr>
          <w:rFonts w:ascii="Times New Roman" w:hAnsi="Times New Roman" w:cs="Times New Roman"/>
        </w:rPr>
      </w:pPr>
      <w:r w:rsidRPr="00B97DAB">
        <w:rPr>
          <w:rFonts w:ascii="Times New Roman" w:hAnsi="Times New Roman" w:cs="Times New Roman"/>
          <w:b/>
        </w:rPr>
        <w:t xml:space="preserve">a) </w:t>
      </w:r>
      <w:r w:rsidRPr="008710BE">
        <w:rPr>
          <w:rFonts w:ascii="Times New Roman" w:hAnsi="Times New Roman" w:cs="Times New Roman"/>
          <w:b/>
          <w:u w:val="single"/>
        </w:rPr>
        <w:t>analogové</w:t>
      </w:r>
      <w:r w:rsidRPr="00EA657C">
        <w:rPr>
          <w:rFonts w:ascii="Times New Roman" w:hAnsi="Times New Roman" w:cs="Times New Roman"/>
        </w:rPr>
        <w:t xml:space="preserve"> – tradiční formáty: </w:t>
      </w:r>
      <w:r w:rsidRPr="00A9107F">
        <w:rPr>
          <w:rFonts w:ascii="Times New Roman" w:hAnsi="Times New Roman" w:cs="Times New Roman"/>
          <w:b/>
          <w:u w:val="single"/>
        </w:rPr>
        <w:t>PAL</w:t>
      </w:r>
      <w:r w:rsidRPr="004A1A0F">
        <w:rPr>
          <w:rFonts w:ascii="Times New Roman" w:hAnsi="Times New Roman" w:cs="Times New Roman"/>
          <w:u w:val="single"/>
        </w:rPr>
        <w:t xml:space="preserve"> – západní Evropa + ČR</w:t>
      </w:r>
      <w:r w:rsidR="00A15525">
        <w:rPr>
          <w:rFonts w:ascii="Times New Roman" w:hAnsi="Times New Roman" w:cs="Times New Roman"/>
        </w:rPr>
        <w:t xml:space="preserve">, </w:t>
      </w:r>
      <w:r w:rsidR="000A4EAD">
        <w:rPr>
          <w:rFonts w:ascii="Times New Roman" w:hAnsi="Times New Roman" w:cs="Times New Roman"/>
        </w:rPr>
        <w:t>NTSC – USA + Japonsko</w:t>
      </w:r>
    </w:p>
    <w:p w:rsidR="005D2D79" w:rsidRDefault="008710BE" w:rsidP="000A4EAD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D2D79">
        <w:rPr>
          <w:rFonts w:ascii="Times New Roman" w:hAnsi="Times New Roman" w:cs="Times New Roman"/>
        </w:rPr>
        <w:t xml:space="preserve">- </w:t>
      </w:r>
      <w:r w:rsidR="005D2D79" w:rsidRPr="005D2D79">
        <w:rPr>
          <w:rFonts w:ascii="Times New Roman" w:hAnsi="Times New Roman" w:cs="Times New Roman"/>
          <w:b/>
        </w:rPr>
        <w:t>zvuk se přenáší nezávisle na obrazu</w:t>
      </w:r>
      <w:r w:rsidR="002C74B0">
        <w:rPr>
          <w:rFonts w:ascii="Times New Roman" w:hAnsi="Times New Roman" w:cs="Times New Roman"/>
          <w:b/>
        </w:rPr>
        <w:t>, v ČR bylo ukončeno koncem roku 2011</w:t>
      </w:r>
      <w:r w:rsidR="005D2D79">
        <w:rPr>
          <w:rFonts w:ascii="Times New Roman" w:hAnsi="Times New Roman" w:cs="Times New Roman"/>
        </w:rPr>
        <w:t xml:space="preserve"> </w:t>
      </w:r>
    </w:p>
    <w:p w:rsidR="008710BE" w:rsidRPr="008710BE" w:rsidRDefault="008710BE" w:rsidP="000A4EAD">
      <w:pPr>
        <w:spacing w:after="0" w:line="240" w:lineRule="auto"/>
        <w:ind w:firstLine="708"/>
        <w:rPr>
          <w:rFonts w:ascii="Times New Roman" w:hAnsi="Times New Roman" w:cs="Times New Roman"/>
          <w:sz w:val="12"/>
        </w:rPr>
      </w:pPr>
    </w:p>
    <w:p w:rsidR="008710BE" w:rsidRDefault="00EA657C" w:rsidP="000A4EAD">
      <w:pPr>
        <w:spacing w:after="0" w:line="240" w:lineRule="auto"/>
        <w:rPr>
          <w:rFonts w:ascii="Times New Roman" w:hAnsi="Times New Roman" w:cs="Times New Roman"/>
        </w:rPr>
      </w:pPr>
      <w:r w:rsidRPr="00B97DAB">
        <w:rPr>
          <w:rFonts w:ascii="Times New Roman" w:hAnsi="Times New Roman" w:cs="Times New Roman"/>
          <w:b/>
        </w:rPr>
        <w:t xml:space="preserve">b) </w:t>
      </w:r>
      <w:r w:rsidRPr="008710BE">
        <w:rPr>
          <w:rFonts w:ascii="Times New Roman" w:hAnsi="Times New Roman" w:cs="Times New Roman"/>
          <w:b/>
          <w:u w:val="single"/>
        </w:rPr>
        <w:t>digitální (DVB</w:t>
      </w:r>
      <w:r w:rsidRPr="00EA657C">
        <w:rPr>
          <w:rFonts w:ascii="Times New Roman" w:hAnsi="Times New Roman" w:cs="Times New Roman"/>
        </w:rPr>
        <w:t xml:space="preserve">): </w:t>
      </w:r>
    </w:p>
    <w:p w:rsidR="008710BE" w:rsidRDefault="008710BE" w:rsidP="008710B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</w:t>
      </w:r>
      <w:r w:rsidR="00607F74">
        <w:rPr>
          <w:rFonts w:ascii="Times New Roman" w:hAnsi="Times New Roman" w:cs="Times New Roman"/>
          <w:b/>
          <w:u w:val="single"/>
        </w:rPr>
        <w:t>MPEG 2;</w:t>
      </w:r>
      <w:r w:rsidR="00EA657C" w:rsidRPr="00A9107F">
        <w:rPr>
          <w:rFonts w:ascii="Times New Roman" w:hAnsi="Times New Roman" w:cs="Times New Roman"/>
          <w:b/>
          <w:u w:val="single"/>
        </w:rPr>
        <w:t xml:space="preserve"> 4</w:t>
      </w:r>
      <w:r w:rsidR="005D2D79">
        <w:rPr>
          <w:rFonts w:ascii="Times New Roman" w:hAnsi="Times New Roman" w:cs="Times New Roman"/>
        </w:rPr>
        <w:t xml:space="preserve"> = datový formát –</w:t>
      </w:r>
      <w:r w:rsidR="00EA657C" w:rsidRPr="00EA657C">
        <w:rPr>
          <w:rFonts w:ascii="Times New Roman" w:hAnsi="Times New Roman" w:cs="Times New Roman"/>
        </w:rPr>
        <w:t xml:space="preserve"> </w:t>
      </w:r>
      <w:r w:rsidR="00EA657C" w:rsidRPr="008710BE">
        <w:rPr>
          <w:rFonts w:ascii="Times New Roman" w:hAnsi="Times New Roman" w:cs="Times New Roman"/>
          <w:b/>
          <w:u w:val="single"/>
        </w:rPr>
        <w:t>systém 1 a 0 – kódovaný proti změnám informací</w:t>
      </w:r>
      <w:r>
        <w:rPr>
          <w:rFonts w:ascii="Times New Roman" w:hAnsi="Times New Roman" w:cs="Times New Roman"/>
          <w:b/>
          <w:u w:val="single"/>
        </w:rPr>
        <w:t>,</w:t>
      </w:r>
      <w:r w:rsidR="005D2D79">
        <w:rPr>
          <w:rFonts w:ascii="Times New Roman" w:hAnsi="Times New Roman" w:cs="Times New Roman"/>
        </w:rPr>
        <w:t xml:space="preserve"> </w:t>
      </w:r>
      <w:r w:rsidR="00EA657C" w:rsidRPr="008710BE">
        <w:rPr>
          <w:rFonts w:ascii="Times New Roman" w:hAnsi="Times New Roman" w:cs="Times New Roman"/>
          <w:b/>
          <w:u w:val="single"/>
        </w:rPr>
        <w:t xml:space="preserve">nezkresluje, nepůsobí </w:t>
      </w:r>
    </w:p>
    <w:p w:rsidR="00EA657C" w:rsidRDefault="008710BE" w:rsidP="008710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="00EA657C" w:rsidRPr="008710BE">
        <w:rPr>
          <w:rFonts w:ascii="Times New Roman" w:hAnsi="Times New Roman" w:cs="Times New Roman"/>
          <w:b/>
          <w:u w:val="single"/>
        </w:rPr>
        <w:t>šumy</w:t>
      </w:r>
      <w:r w:rsidR="00EA657C" w:rsidRPr="00EA657C">
        <w:rPr>
          <w:rFonts w:ascii="Times New Roman" w:hAnsi="Times New Roman" w:cs="Times New Roman"/>
        </w:rPr>
        <w:t xml:space="preserve"> – lepší obraz i zvuk</w:t>
      </w:r>
    </w:p>
    <w:p w:rsidR="00607F74" w:rsidRDefault="008710BE" w:rsidP="008710BE">
      <w:pPr>
        <w:spacing w:after="0" w:line="240" w:lineRule="auto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07F7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</w:t>
      </w:r>
      <w:r w:rsidR="00607F74">
        <w:rPr>
          <w:rFonts w:ascii="Times New Roman" w:hAnsi="Times New Roman" w:cs="Times New Roman"/>
        </w:rPr>
        <w:t xml:space="preserve"> </w:t>
      </w:r>
      <w:r w:rsidR="00607F74">
        <w:rPr>
          <w:rFonts w:ascii="Times New Roman" w:hAnsi="Times New Roman" w:cs="Times New Roman"/>
          <w:b/>
        </w:rPr>
        <w:t xml:space="preserve">MPEG 4 – </w:t>
      </w:r>
      <w:r w:rsidR="00607F74">
        <w:rPr>
          <w:rFonts w:ascii="Times New Roman" w:hAnsi="Times New Roman" w:cs="Times New Roman"/>
        </w:rPr>
        <w:t>DVB T</w:t>
      </w:r>
      <w:r w:rsidR="00607F74" w:rsidRPr="00607F74">
        <w:rPr>
          <w:rFonts w:ascii="Times New Roman" w:hAnsi="Times New Roman" w:cs="Times New Roman"/>
          <w:b/>
        </w:rPr>
        <w:t>2</w:t>
      </w:r>
      <w:r w:rsidR="00607F74">
        <w:rPr>
          <w:rFonts w:ascii="Times New Roman" w:hAnsi="Times New Roman" w:cs="Times New Roman"/>
        </w:rPr>
        <w:t xml:space="preserve"> – asi od r. 2015, nyní zkušební provoz Praha Město</w:t>
      </w:r>
    </w:p>
    <w:p w:rsidR="008710BE" w:rsidRPr="008710BE" w:rsidRDefault="008710BE" w:rsidP="008710BE">
      <w:pPr>
        <w:spacing w:after="0" w:line="240" w:lineRule="auto"/>
        <w:ind w:right="-426"/>
        <w:rPr>
          <w:rFonts w:ascii="Times New Roman" w:hAnsi="Times New Roman" w:cs="Times New Roman"/>
          <w:sz w:val="10"/>
        </w:rPr>
      </w:pPr>
    </w:p>
    <w:p w:rsidR="005D2D79" w:rsidRDefault="005D2D79" w:rsidP="005D2D79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710BE">
        <w:rPr>
          <w:rFonts w:ascii="Times New Roman" w:hAnsi="Times New Roman" w:cs="Times New Roman"/>
          <w:b/>
          <w:u w:val="single"/>
        </w:rPr>
        <w:t>obraz i zvuk se přenáší současně</w:t>
      </w:r>
    </w:p>
    <w:p w:rsidR="008710BE" w:rsidRPr="008710BE" w:rsidRDefault="008710BE" w:rsidP="008710BE">
      <w:pPr>
        <w:spacing w:after="0" w:line="240" w:lineRule="auto"/>
        <w:ind w:left="360"/>
        <w:rPr>
          <w:rFonts w:ascii="Times New Roman" w:hAnsi="Times New Roman" w:cs="Times New Roman"/>
          <w:b/>
          <w:sz w:val="12"/>
          <w:u w:val="single"/>
        </w:rPr>
      </w:pPr>
    </w:p>
    <w:p w:rsidR="005D2D79" w:rsidRPr="005D2D79" w:rsidRDefault="003D0D5E" w:rsidP="005D2D79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</w:rPr>
      </w:pPr>
      <w:r w:rsidRPr="008710BE">
        <w:rPr>
          <w:rFonts w:ascii="Times New Roman" w:hAnsi="Times New Roman" w:cs="Times New Roman"/>
          <w:b/>
          <w:u w:val="single"/>
        </w:rPr>
        <w:t>normy pro vysílání digitální televize</w:t>
      </w:r>
      <w:r>
        <w:rPr>
          <w:rFonts w:ascii="Times New Roman" w:hAnsi="Times New Roman" w:cs="Times New Roman"/>
          <w:b/>
        </w:rPr>
        <w:t>: v ČR</w:t>
      </w:r>
    </w:p>
    <w:p w:rsidR="00EA657C" w:rsidRPr="00EA657C" w:rsidRDefault="000A4EAD" w:rsidP="00EA65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A657C" w:rsidRPr="003D0D5E">
        <w:rPr>
          <w:rFonts w:ascii="Times New Roman" w:hAnsi="Times New Roman" w:cs="Times New Roman"/>
          <w:b/>
        </w:rPr>
        <w:t>DVB-T</w:t>
      </w:r>
      <w:r w:rsidR="00EA657C" w:rsidRPr="00EA657C">
        <w:rPr>
          <w:rFonts w:ascii="Times New Roman" w:hAnsi="Times New Roman" w:cs="Times New Roman"/>
        </w:rPr>
        <w:t xml:space="preserve"> = </w:t>
      </w:r>
      <w:r w:rsidR="00EA657C" w:rsidRPr="003D0D5E">
        <w:rPr>
          <w:rFonts w:ascii="Times New Roman" w:hAnsi="Times New Roman" w:cs="Times New Roman"/>
          <w:b/>
        </w:rPr>
        <w:t>p</w:t>
      </w:r>
      <w:r w:rsidR="00A2264B" w:rsidRPr="003D0D5E">
        <w:rPr>
          <w:rFonts w:ascii="Times New Roman" w:hAnsi="Times New Roman" w:cs="Times New Roman"/>
          <w:b/>
        </w:rPr>
        <w:t>ozemní</w:t>
      </w:r>
      <w:r w:rsidR="00A2264B">
        <w:rPr>
          <w:rFonts w:ascii="Times New Roman" w:hAnsi="Times New Roman" w:cs="Times New Roman"/>
        </w:rPr>
        <w:t xml:space="preserve"> vysílání (v USA a VB od </w:t>
      </w:r>
      <w:r w:rsidR="00EA657C" w:rsidRPr="00EA657C">
        <w:rPr>
          <w:rFonts w:ascii="Times New Roman" w:hAnsi="Times New Roman" w:cs="Times New Roman"/>
        </w:rPr>
        <w:t>r</w:t>
      </w:r>
      <w:r w:rsidR="00B97DAB">
        <w:rPr>
          <w:rFonts w:ascii="Times New Roman" w:hAnsi="Times New Roman" w:cs="Times New Roman"/>
        </w:rPr>
        <w:t>oku</w:t>
      </w:r>
      <w:r w:rsidR="00EA657C" w:rsidRPr="00EA657C">
        <w:rPr>
          <w:rFonts w:ascii="Times New Roman" w:hAnsi="Times New Roman" w:cs="Times New Roman"/>
        </w:rPr>
        <w:t xml:space="preserve"> 1998, v ČR od </w:t>
      </w:r>
      <w:r w:rsidR="00607F74">
        <w:rPr>
          <w:rFonts w:ascii="Times New Roman" w:hAnsi="Times New Roman" w:cs="Times New Roman"/>
        </w:rPr>
        <w:t xml:space="preserve">r. </w:t>
      </w:r>
      <w:r w:rsidR="00EA657C" w:rsidRPr="00EA657C">
        <w:rPr>
          <w:rFonts w:ascii="Times New Roman" w:hAnsi="Times New Roman" w:cs="Times New Roman"/>
        </w:rPr>
        <w:t>2005)</w:t>
      </w:r>
    </w:p>
    <w:p w:rsidR="00EA657C" w:rsidRPr="00EA657C" w:rsidRDefault="000A4EAD" w:rsidP="00EA65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657C" w:rsidRPr="003D0D5E">
        <w:rPr>
          <w:rFonts w:ascii="Times New Roman" w:hAnsi="Times New Roman" w:cs="Times New Roman"/>
          <w:b/>
        </w:rPr>
        <w:t>DVB-S</w:t>
      </w:r>
      <w:r w:rsidR="00EA657C" w:rsidRPr="00EA657C">
        <w:rPr>
          <w:rFonts w:ascii="Times New Roman" w:hAnsi="Times New Roman" w:cs="Times New Roman"/>
        </w:rPr>
        <w:t xml:space="preserve"> = </w:t>
      </w:r>
      <w:r w:rsidR="00EA657C" w:rsidRPr="003D0D5E">
        <w:rPr>
          <w:rFonts w:ascii="Times New Roman" w:hAnsi="Times New Roman" w:cs="Times New Roman"/>
          <w:b/>
        </w:rPr>
        <w:t>satelitní</w:t>
      </w:r>
      <w:r w:rsidR="00EA657C" w:rsidRPr="00EA657C">
        <w:rPr>
          <w:rFonts w:ascii="Times New Roman" w:hAnsi="Times New Roman" w:cs="Times New Roman"/>
        </w:rPr>
        <w:t xml:space="preserve"> vysílání – parabolické antény pro příjem signálu – i cizí programy</w:t>
      </w:r>
    </w:p>
    <w:p w:rsidR="00EA657C" w:rsidRPr="00EA657C" w:rsidRDefault="000A4EAD" w:rsidP="00EA657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657C" w:rsidRPr="003D0D5E">
        <w:rPr>
          <w:rFonts w:ascii="Times New Roman" w:hAnsi="Times New Roman" w:cs="Times New Roman"/>
          <w:b/>
        </w:rPr>
        <w:t>DVB-C</w:t>
      </w:r>
      <w:r w:rsidR="00EA657C" w:rsidRPr="00EA657C">
        <w:rPr>
          <w:rFonts w:ascii="Times New Roman" w:hAnsi="Times New Roman" w:cs="Times New Roman"/>
        </w:rPr>
        <w:t xml:space="preserve"> = </w:t>
      </w:r>
      <w:r w:rsidR="00EA657C" w:rsidRPr="003D0D5E">
        <w:rPr>
          <w:rFonts w:ascii="Times New Roman" w:hAnsi="Times New Roman" w:cs="Times New Roman"/>
          <w:b/>
        </w:rPr>
        <w:t>kabelové</w:t>
      </w:r>
      <w:r w:rsidR="00EA657C" w:rsidRPr="00EA657C">
        <w:rPr>
          <w:rFonts w:ascii="Times New Roman" w:hAnsi="Times New Roman" w:cs="Times New Roman"/>
        </w:rPr>
        <w:t xml:space="preserve"> vysílání – optická vlákna, kvalitní příjem</w:t>
      </w:r>
    </w:p>
    <w:p w:rsidR="00EA657C" w:rsidRPr="00EA657C" w:rsidRDefault="000A4EAD" w:rsidP="000A4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EA657C" w:rsidRPr="00607F74">
        <w:rPr>
          <w:rFonts w:ascii="Times New Roman" w:hAnsi="Times New Roman" w:cs="Times New Roman"/>
          <w:b/>
        </w:rPr>
        <w:t>IP-TV</w:t>
      </w:r>
      <w:r w:rsidR="00EA657C" w:rsidRPr="00EA657C">
        <w:rPr>
          <w:rFonts w:ascii="Times New Roman" w:hAnsi="Times New Roman" w:cs="Times New Roman"/>
        </w:rPr>
        <w:t xml:space="preserve"> = kabelové vysílání přes pevnou linku</w:t>
      </w:r>
    </w:p>
    <w:p w:rsidR="00EA657C" w:rsidRDefault="000A4EAD" w:rsidP="000A4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3D0D5E">
        <w:rPr>
          <w:rFonts w:ascii="Times New Roman" w:hAnsi="Times New Roman" w:cs="Times New Roman"/>
        </w:rPr>
        <w:t xml:space="preserve"> </w:t>
      </w:r>
      <w:r w:rsidR="00E3350D" w:rsidRPr="003D0D5E">
        <w:rPr>
          <w:rFonts w:ascii="Times New Roman" w:hAnsi="Times New Roman" w:cs="Times New Roman"/>
          <w:b/>
        </w:rPr>
        <w:t>i</w:t>
      </w:r>
      <w:r w:rsidR="00EA657C" w:rsidRPr="003D0D5E">
        <w:rPr>
          <w:rFonts w:ascii="Times New Roman" w:hAnsi="Times New Roman" w:cs="Times New Roman"/>
          <w:b/>
        </w:rPr>
        <w:t xml:space="preserve">nternetové </w:t>
      </w:r>
      <w:proofErr w:type="spellStart"/>
      <w:r w:rsidR="00EA657C" w:rsidRPr="003D0D5E">
        <w:rPr>
          <w:rFonts w:ascii="Times New Roman" w:hAnsi="Times New Roman" w:cs="Times New Roman"/>
          <w:b/>
        </w:rPr>
        <w:t>streamování</w:t>
      </w:r>
      <w:proofErr w:type="spellEnd"/>
      <w:r w:rsidR="00EA657C" w:rsidRPr="00EA657C">
        <w:rPr>
          <w:rFonts w:ascii="Times New Roman" w:hAnsi="Times New Roman" w:cs="Times New Roman"/>
        </w:rPr>
        <w:t xml:space="preserve"> = vysílání přes internetový prohlížeč</w:t>
      </w:r>
    </w:p>
    <w:p w:rsidR="008710BE" w:rsidRDefault="008710BE" w:rsidP="000A4EAD">
      <w:pPr>
        <w:spacing w:after="0" w:line="240" w:lineRule="auto"/>
        <w:rPr>
          <w:rFonts w:ascii="Times New Roman" w:hAnsi="Times New Roman" w:cs="Times New Roman"/>
          <w:b/>
        </w:rPr>
      </w:pPr>
    </w:p>
    <w:p w:rsidR="003E0A34" w:rsidRDefault="008710BE" w:rsidP="000A4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3E0A34" w:rsidRPr="008710BE">
        <w:rPr>
          <w:rFonts w:ascii="Times New Roman" w:hAnsi="Times New Roman" w:cs="Times New Roman"/>
          <w:b/>
          <w:u w:val="single"/>
        </w:rPr>
        <w:t>kabelové</w:t>
      </w:r>
      <w:r w:rsidR="00A2264B" w:rsidRPr="008710BE">
        <w:rPr>
          <w:rFonts w:ascii="Times New Roman" w:hAnsi="Times New Roman" w:cs="Times New Roman"/>
          <w:b/>
          <w:u w:val="single"/>
        </w:rPr>
        <w:t xml:space="preserve"> televize</w:t>
      </w:r>
      <w:r w:rsidR="00A2264B">
        <w:rPr>
          <w:rFonts w:ascii="Times New Roman" w:hAnsi="Times New Roman" w:cs="Times New Roman"/>
          <w:b/>
        </w:rPr>
        <w:t xml:space="preserve"> – </w:t>
      </w:r>
      <w:r w:rsidR="00A2264B">
        <w:rPr>
          <w:rFonts w:ascii="Times New Roman" w:hAnsi="Times New Roman" w:cs="Times New Roman"/>
        </w:rPr>
        <w:t xml:space="preserve">rozvod </w:t>
      </w:r>
      <w:r w:rsidR="00A2264B" w:rsidRPr="008710BE">
        <w:rPr>
          <w:rFonts w:ascii="Times New Roman" w:hAnsi="Times New Roman" w:cs="Times New Roman"/>
          <w:b/>
          <w:u w:val="single"/>
        </w:rPr>
        <w:t>televizního signálu koaxiálními nebo optickými kabely od zdroje</w:t>
      </w:r>
      <w:r w:rsidR="00A2264B">
        <w:rPr>
          <w:rFonts w:ascii="Times New Roman" w:hAnsi="Times New Roman" w:cs="Times New Roman"/>
        </w:rPr>
        <w:t xml:space="preserve"> </w:t>
      </w:r>
    </w:p>
    <w:p w:rsidR="00A2264B" w:rsidRDefault="003E0A34" w:rsidP="000A4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= hlavní </w:t>
      </w:r>
      <w:r w:rsidR="00A2264B">
        <w:rPr>
          <w:rFonts w:ascii="Times New Roman" w:hAnsi="Times New Roman" w:cs="Times New Roman"/>
        </w:rPr>
        <w:t>stanice – přijí</w:t>
      </w:r>
      <w:r w:rsidR="00B37A69">
        <w:rPr>
          <w:rFonts w:ascii="Times New Roman" w:hAnsi="Times New Roman" w:cs="Times New Roman"/>
        </w:rPr>
        <w:t>má družicové a pozemní signály</w:t>
      </w:r>
    </w:p>
    <w:p w:rsidR="003E0A34" w:rsidRPr="003E0A34" w:rsidRDefault="003E0A34" w:rsidP="003E0A34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3E0A34">
        <w:rPr>
          <w:rFonts w:ascii="Times New Roman" w:hAnsi="Times New Roman" w:cs="Times New Roman"/>
        </w:rPr>
        <w:t>v domech je hvězdicový rozvod =&gt; každý účastník má vlastní přívod =&gt; neruší se navzájem, možnost individuální komunikace</w:t>
      </w:r>
    </w:p>
    <w:p w:rsidR="003E0A34" w:rsidRPr="003E0A34" w:rsidRDefault="001A1D35" w:rsidP="003E0A34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např. UPC, </w:t>
      </w:r>
      <w:proofErr w:type="spellStart"/>
      <w:r>
        <w:rPr>
          <w:rFonts w:ascii="Times New Roman" w:hAnsi="Times New Roman" w:cs="Times New Roman"/>
        </w:rPr>
        <w:t>CentroNet</w:t>
      </w:r>
      <w:proofErr w:type="spellEnd"/>
      <w:r w:rsidR="002C74B0">
        <w:rPr>
          <w:rFonts w:ascii="Times New Roman" w:hAnsi="Times New Roman" w:cs="Times New Roman"/>
        </w:rPr>
        <w:t xml:space="preserve">, </w:t>
      </w:r>
      <w:proofErr w:type="spellStart"/>
      <w:r w:rsidR="002C74B0">
        <w:rPr>
          <w:rFonts w:ascii="Times New Roman" w:hAnsi="Times New Roman" w:cs="Times New Roman"/>
        </w:rPr>
        <w:t>Netbox</w:t>
      </w:r>
      <w:proofErr w:type="spellEnd"/>
      <w:r w:rsidR="002C74B0">
        <w:rPr>
          <w:rFonts w:ascii="Times New Roman" w:hAnsi="Times New Roman" w:cs="Times New Roman"/>
        </w:rPr>
        <w:t xml:space="preserve"> TV, O2 TV</w:t>
      </w:r>
    </w:p>
    <w:p w:rsidR="00EA657C" w:rsidRDefault="00EA657C" w:rsidP="008710B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EA657C" w:rsidRPr="00EA657C" w:rsidRDefault="00EA657C" w:rsidP="008710BE">
      <w:pPr>
        <w:shd w:val="clear" w:color="auto" w:fill="C1E0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TV obrazovky</w:t>
      </w:r>
    </w:p>
    <w:p w:rsidR="008710BE" w:rsidRPr="008710BE" w:rsidRDefault="00424599" w:rsidP="008710BE">
      <w:pPr>
        <w:spacing w:after="0" w:line="240" w:lineRule="auto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5682615</wp:posOffset>
            </wp:positionH>
            <wp:positionV relativeFrom="paragraph">
              <wp:posOffset>52705</wp:posOffset>
            </wp:positionV>
            <wp:extent cx="1118870" cy="1054100"/>
            <wp:effectExtent l="19050" t="0" r="5080" b="0"/>
            <wp:wrapNone/>
            <wp:docPr id="6" name="obrázek 1" descr="http://www.extrazivot.cz/wp-content/uploads/2014/05/crt-300x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trazivot.cz/wp-content/uploads/2014/05/crt-300x28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657C" w:rsidRPr="001A1D35" w:rsidRDefault="00EA657C" w:rsidP="001A1D3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67B1B">
        <w:rPr>
          <w:rFonts w:ascii="Times New Roman" w:hAnsi="Times New Roman" w:cs="Times New Roman"/>
          <w:b/>
          <w:u w:val="single"/>
        </w:rPr>
        <w:t>CRT</w:t>
      </w:r>
      <w:r w:rsidRPr="00EA657C">
        <w:rPr>
          <w:rFonts w:ascii="Times New Roman" w:hAnsi="Times New Roman" w:cs="Times New Roman"/>
        </w:rPr>
        <w:t xml:space="preserve"> = </w:t>
      </w:r>
      <w:r w:rsidRPr="00FA157F">
        <w:rPr>
          <w:rFonts w:ascii="Times New Roman" w:hAnsi="Times New Roman" w:cs="Times New Roman"/>
          <w:b/>
        </w:rPr>
        <w:t>klasické</w:t>
      </w:r>
      <w:r w:rsidRPr="00EA657C">
        <w:rPr>
          <w:rFonts w:ascii="Times New Roman" w:hAnsi="Times New Roman" w:cs="Times New Roman"/>
        </w:rPr>
        <w:t xml:space="preserve"> televizory – vakuová obrazovka na bázi katodové trubi</w:t>
      </w:r>
      <w:r w:rsidR="001A1D35">
        <w:rPr>
          <w:rFonts w:ascii="Times New Roman" w:hAnsi="Times New Roman" w:cs="Times New Roman"/>
        </w:rPr>
        <w:t>ce</w:t>
      </w:r>
    </w:p>
    <w:p w:rsidR="00EA657C" w:rsidRPr="003E0A34" w:rsidRDefault="00424599" w:rsidP="00424599">
      <w:pPr>
        <w:spacing w:after="0" w:line="240" w:lineRule="auto"/>
        <w:ind w:left="1418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3350D" w:rsidRPr="003E0A34">
        <w:rPr>
          <w:rFonts w:ascii="Times New Roman" w:hAnsi="Times New Roman" w:cs="Times New Roman"/>
        </w:rPr>
        <w:t xml:space="preserve">barevné obrazovky mají </w:t>
      </w:r>
      <w:r w:rsidR="00EA657C" w:rsidRPr="003E0A34">
        <w:rPr>
          <w:rFonts w:ascii="Times New Roman" w:hAnsi="Times New Roman" w:cs="Times New Roman"/>
        </w:rPr>
        <w:t>3 elektronové trysky pro červenou, zelenou a modrou barvu</w:t>
      </w:r>
      <w:r>
        <w:rPr>
          <w:rFonts w:ascii="Times New Roman" w:hAnsi="Times New Roman" w:cs="Times New Roman"/>
        </w:rPr>
        <w:t>,</w:t>
      </w:r>
    </w:p>
    <w:p w:rsidR="00B37A69" w:rsidRDefault="00424599" w:rsidP="00424599">
      <w:pPr>
        <w:spacing w:after="0" w:line="240" w:lineRule="auto"/>
        <w:ind w:left="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A657C" w:rsidRPr="00EA657C">
        <w:rPr>
          <w:rFonts w:ascii="Times New Roman" w:hAnsi="Times New Roman" w:cs="Times New Roman"/>
        </w:rPr>
        <w:t xml:space="preserve">paprsek prochází maskou s mikroskopickými otvory a dopadá na zrníčka tří druhů </w:t>
      </w:r>
    </w:p>
    <w:p w:rsidR="00EA657C" w:rsidRPr="00EA657C" w:rsidRDefault="00424599" w:rsidP="00424599">
      <w:pPr>
        <w:spacing w:after="0" w:line="240" w:lineRule="auto"/>
        <w:ind w:left="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A657C" w:rsidRPr="00EA657C">
        <w:rPr>
          <w:rFonts w:ascii="Times New Roman" w:hAnsi="Times New Roman" w:cs="Times New Roman"/>
        </w:rPr>
        <w:t>barevných luminoforů =&gt; lidské oko si ze tří barev skládá všechny ostatní barvy</w:t>
      </w:r>
    </w:p>
    <w:p w:rsidR="00EA657C" w:rsidRDefault="00424599" w:rsidP="00424599">
      <w:pPr>
        <w:spacing w:after="0" w:line="240" w:lineRule="auto"/>
        <w:ind w:left="10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97DAB">
        <w:rPr>
          <w:rFonts w:ascii="Times New Roman" w:hAnsi="Times New Roman" w:cs="Times New Roman"/>
        </w:rPr>
        <w:t xml:space="preserve">hodně </w:t>
      </w:r>
      <w:r w:rsidR="00BF02B9">
        <w:rPr>
          <w:rFonts w:ascii="Times New Roman" w:hAnsi="Times New Roman" w:cs="Times New Roman"/>
        </w:rPr>
        <w:t xml:space="preserve">hluboké, těžké, už se </w:t>
      </w:r>
      <w:r w:rsidR="00BF02B9" w:rsidRPr="00424599">
        <w:rPr>
          <w:rFonts w:ascii="Times New Roman" w:hAnsi="Times New Roman" w:cs="Times New Roman"/>
        </w:rPr>
        <w:t>………………………</w:t>
      </w:r>
      <w:proofErr w:type="gramStart"/>
      <w:r w:rsidR="00BF02B9" w:rsidRPr="00424599">
        <w:rPr>
          <w:rFonts w:ascii="Times New Roman" w:hAnsi="Times New Roman" w:cs="Times New Roman"/>
        </w:rPr>
        <w:t>…..</w:t>
      </w:r>
      <w:proofErr w:type="gramEnd"/>
      <w:r w:rsidR="00EA657C" w:rsidRPr="00236272">
        <w:rPr>
          <w:rFonts w:ascii="Times New Roman" w:hAnsi="Times New Roman" w:cs="Times New Roman"/>
        </w:rPr>
        <w:tab/>
        <w:t xml:space="preserve">  </w:t>
      </w:r>
    </w:p>
    <w:p w:rsidR="00424599" w:rsidRPr="00236272" w:rsidRDefault="00424599" w:rsidP="00424599">
      <w:pPr>
        <w:spacing w:after="0" w:line="240" w:lineRule="auto"/>
        <w:ind w:left="1058"/>
        <w:rPr>
          <w:rFonts w:ascii="Times New Roman" w:hAnsi="Times New Roman" w:cs="Times New Roman"/>
        </w:rPr>
      </w:pPr>
    </w:p>
    <w:p w:rsidR="00EA657C" w:rsidRPr="00EA657C" w:rsidRDefault="00EA657C" w:rsidP="00EA657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67B1B">
        <w:rPr>
          <w:rFonts w:ascii="Times New Roman" w:hAnsi="Times New Roman" w:cs="Times New Roman"/>
          <w:b/>
          <w:u w:val="single"/>
        </w:rPr>
        <w:t>LCD</w:t>
      </w:r>
      <w:r w:rsidR="00FA157F">
        <w:rPr>
          <w:rFonts w:ascii="Times New Roman" w:hAnsi="Times New Roman" w:cs="Times New Roman"/>
          <w:b/>
          <w:u w:val="single"/>
        </w:rPr>
        <w:t xml:space="preserve"> TV</w:t>
      </w:r>
      <w:r w:rsidRPr="00EA657C">
        <w:rPr>
          <w:rFonts w:ascii="Times New Roman" w:hAnsi="Times New Roman" w:cs="Times New Roman"/>
        </w:rPr>
        <w:t xml:space="preserve"> = </w:t>
      </w:r>
      <w:r w:rsidRPr="00424599">
        <w:rPr>
          <w:rFonts w:ascii="Times New Roman" w:hAnsi="Times New Roman" w:cs="Times New Roman"/>
          <w:b/>
          <w:u w:val="single"/>
        </w:rPr>
        <w:t>displej z tekutých krystalů</w:t>
      </w:r>
      <w:r w:rsidRPr="00EA657C">
        <w:rPr>
          <w:rFonts w:ascii="Times New Roman" w:hAnsi="Times New Roman" w:cs="Times New Roman"/>
        </w:rPr>
        <w:t xml:space="preserve"> – malý jas, přesné barvy, malá spotřeba energie</w:t>
      </w:r>
      <w:r w:rsidR="003E0A34">
        <w:rPr>
          <w:rFonts w:ascii="Times New Roman" w:hAnsi="Times New Roman" w:cs="Times New Roman"/>
        </w:rPr>
        <w:t xml:space="preserve">, ploché </w:t>
      </w:r>
    </w:p>
    <w:p w:rsidR="00EA657C" w:rsidRPr="00EA657C" w:rsidRDefault="00EA657C" w:rsidP="00424599">
      <w:pPr>
        <w:spacing w:after="0" w:line="240" w:lineRule="auto"/>
        <w:ind w:left="1418" w:right="-709"/>
        <w:rPr>
          <w:rFonts w:ascii="Times New Roman" w:hAnsi="Times New Roman" w:cs="Times New Roman"/>
        </w:rPr>
      </w:pPr>
      <w:r w:rsidRPr="00EA657C">
        <w:rPr>
          <w:rFonts w:ascii="Times New Roman" w:hAnsi="Times New Roman" w:cs="Times New Roman"/>
        </w:rPr>
        <w:t xml:space="preserve">  barevné </w:t>
      </w:r>
      <w:proofErr w:type="spellStart"/>
      <w:r w:rsidRPr="00EA657C">
        <w:rPr>
          <w:rFonts w:ascii="Times New Roman" w:hAnsi="Times New Roman" w:cs="Times New Roman"/>
        </w:rPr>
        <w:t>pixely</w:t>
      </w:r>
      <w:proofErr w:type="spellEnd"/>
      <w:r w:rsidRPr="00EA657C">
        <w:rPr>
          <w:rFonts w:ascii="Times New Roman" w:hAnsi="Times New Roman" w:cs="Times New Roman"/>
        </w:rPr>
        <w:t xml:space="preserve"> seřazené před zdrojem světla – pixel = </w:t>
      </w:r>
      <w:r w:rsidRPr="00424599">
        <w:rPr>
          <w:rFonts w:ascii="Times New Roman" w:hAnsi="Times New Roman" w:cs="Times New Roman"/>
          <w:b/>
          <w:u w:val="single"/>
        </w:rPr>
        <w:t xml:space="preserve">1 svítící bod </w:t>
      </w:r>
      <w:proofErr w:type="gramStart"/>
      <w:r w:rsidRPr="00424599">
        <w:rPr>
          <w:rFonts w:ascii="Times New Roman" w:hAnsi="Times New Roman" w:cs="Times New Roman"/>
          <w:b/>
          <w:u w:val="single"/>
        </w:rPr>
        <w:t>ze</w:t>
      </w:r>
      <w:proofErr w:type="gramEnd"/>
      <w:r w:rsidRPr="00424599">
        <w:rPr>
          <w:rFonts w:ascii="Times New Roman" w:hAnsi="Times New Roman" w:cs="Times New Roman"/>
          <w:b/>
          <w:u w:val="single"/>
        </w:rPr>
        <w:t xml:space="preserve"> 3 obrazců</w:t>
      </w:r>
      <w:r w:rsidRPr="00EA657C">
        <w:rPr>
          <w:rFonts w:ascii="Times New Roman" w:hAnsi="Times New Roman" w:cs="Times New Roman"/>
        </w:rPr>
        <w:t xml:space="preserve">: </w:t>
      </w:r>
    </w:p>
    <w:p w:rsidR="00EA657C" w:rsidRPr="00EA657C" w:rsidRDefault="00EA657C" w:rsidP="00424599">
      <w:pPr>
        <w:spacing w:after="0" w:line="24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A657C">
        <w:rPr>
          <w:rFonts w:ascii="Times New Roman" w:hAnsi="Times New Roman" w:cs="Times New Roman"/>
        </w:rPr>
        <w:t>- červená, modrá, zelená</w:t>
      </w:r>
    </w:p>
    <w:p w:rsidR="00424599" w:rsidRDefault="00EA657C" w:rsidP="00424599">
      <w:pPr>
        <w:spacing w:after="0" w:line="240" w:lineRule="auto"/>
        <w:ind w:left="1418" w:right="-709"/>
        <w:rPr>
          <w:rFonts w:ascii="Times New Roman" w:hAnsi="Times New Roman" w:cs="Times New Roman"/>
          <w:b/>
          <w:u w:val="single"/>
        </w:rPr>
      </w:pPr>
      <w:r w:rsidRPr="00EA657C">
        <w:rPr>
          <w:rFonts w:ascii="Times New Roman" w:hAnsi="Times New Roman" w:cs="Times New Roman"/>
        </w:rPr>
        <w:t xml:space="preserve">  - molekuly citlivé látky, jsou-li </w:t>
      </w:r>
      <w:r w:rsidRPr="00424599">
        <w:rPr>
          <w:rFonts w:ascii="Times New Roman" w:hAnsi="Times New Roman" w:cs="Times New Roman"/>
          <w:b/>
          <w:u w:val="single"/>
        </w:rPr>
        <w:t xml:space="preserve">krystaly pod napětím, natočí se kolmo a světlo neprojde, </w:t>
      </w:r>
    </w:p>
    <w:p w:rsidR="00B97DAB" w:rsidRPr="00424599" w:rsidRDefault="00424599" w:rsidP="00424599">
      <w:pPr>
        <w:spacing w:after="0" w:line="240" w:lineRule="auto"/>
        <w:ind w:left="1418" w:right="-709"/>
        <w:rPr>
          <w:rFonts w:ascii="Times New Roman" w:hAnsi="Times New Roman" w:cs="Times New Roman"/>
          <w:b/>
          <w:u w:val="single"/>
        </w:rPr>
      </w:pPr>
      <w:r w:rsidRPr="00424599">
        <w:rPr>
          <w:rFonts w:ascii="Times New Roman" w:hAnsi="Times New Roman" w:cs="Times New Roman"/>
          <w:b/>
        </w:rPr>
        <w:t xml:space="preserve">    </w:t>
      </w:r>
      <w:r w:rsidR="00EA657C" w:rsidRPr="00424599">
        <w:rPr>
          <w:rFonts w:ascii="Times New Roman" w:hAnsi="Times New Roman" w:cs="Times New Roman"/>
          <w:b/>
          <w:u w:val="single"/>
        </w:rPr>
        <w:t>jsou-li rovnoběžně</w:t>
      </w:r>
      <w:r w:rsidR="00B97DAB" w:rsidRPr="00424599">
        <w:rPr>
          <w:rFonts w:ascii="Times New Roman" w:hAnsi="Times New Roman" w:cs="Times New Roman"/>
          <w:b/>
          <w:u w:val="single"/>
        </w:rPr>
        <w:t>,</w:t>
      </w:r>
      <w:r w:rsidR="00EA657C" w:rsidRPr="00424599">
        <w:rPr>
          <w:rFonts w:ascii="Times New Roman" w:hAnsi="Times New Roman" w:cs="Times New Roman"/>
          <w:b/>
          <w:u w:val="single"/>
        </w:rPr>
        <w:t xml:space="preserve"> svě</w:t>
      </w:r>
      <w:r w:rsidR="00B97DAB" w:rsidRPr="00424599">
        <w:rPr>
          <w:rFonts w:ascii="Times New Roman" w:hAnsi="Times New Roman" w:cs="Times New Roman"/>
          <w:b/>
          <w:u w:val="single"/>
        </w:rPr>
        <w:t>tlo prochází</w:t>
      </w:r>
      <w:r w:rsidR="00B97DAB" w:rsidRPr="00424599">
        <w:rPr>
          <w:rFonts w:ascii="Times New Roman" w:hAnsi="Times New Roman" w:cs="Times New Roman"/>
        </w:rPr>
        <w:t>, nevydávají záření</w:t>
      </w:r>
    </w:p>
    <w:p w:rsidR="00EA657C" w:rsidRDefault="00EA657C" w:rsidP="00424599">
      <w:pPr>
        <w:spacing w:after="0" w:line="24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A657C">
        <w:rPr>
          <w:rFonts w:ascii="Times New Roman" w:hAnsi="Times New Roman" w:cs="Times New Roman"/>
        </w:rPr>
        <w:t xml:space="preserve">např. Extra </w:t>
      </w:r>
      <w:proofErr w:type="spellStart"/>
      <w:r w:rsidRPr="00EA657C">
        <w:rPr>
          <w:rFonts w:ascii="Times New Roman" w:hAnsi="Times New Roman" w:cs="Times New Roman"/>
        </w:rPr>
        <w:t>Flat</w:t>
      </w:r>
      <w:proofErr w:type="spellEnd"/>
    </w:p>
    <w:p w:rsidR="00424599" w:rsidRPr="00EA657C" w:rsidRDefault="00424599" w:rsidP="00424599">
      <w:pPr>
        <w:spacing w:after="0" w:line="240" w:lineRule="auto"/>
        <w:ind w:left="1418"/>
        <w:rPr>
          <w:rFonts w:ascii="Times New Roman" w:hAnsi="Times New Roman" w:cs="Times New Roman"/>
        </w:rPr>
      </w:pPr>
    </w:p>
    <w:p w:rsidR="00EA657C" w:rsidRPr="00EA657C" w:rsidRDefault="00FA157F" w:rsidP="00EA657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</w:t>
      </w:r>
      <w:r w:rsidR="00907DCD">
        <w:rPr>
          <w:rFonts w:ascii="Times New Roman" w:hAnsi="Times New Roman" w:cs="Times New Roman"/>
          <w:b/>
          <w:u w:val="single"/>
        </w:rPr>
        <w:t>laz</w:t>
      </w:r>
      <w:r w:rsidR="00EA657C" w:rsidRPr="00F67B1B">
        <w:rPr>
          <w:rFonts w:ascii="Times New Roman" w:hAnsi="Times New Roman" w:cs="Times New Roman"/>
          <w:b/>
          <w:u w:val="single"/>
        </w:rPr>
        <w:t>mové</w:t>
      </w:r>
      <w:r>
        <w:rPr>
          <w:rFonts w:ascii="Times New Roman" w:hAnsi="Times New Roman" w:cs="Times New Roman"/>
          <w:b/>
          <w:u w:val="single"/>
        </w:rPr>
        <w:t xml:space="preserve"> TV</w:t>
      </w:r>
      <w:bookmarkStart w:id="0" w:name="_GoBack"/>
      <w:bookmarkEnd w:id="0"/>
      <w:r w:rsidR="00EA657C" w:rsidRPr="00EA657C">
        <w:rPr>
          <w:rFonts w:ascii="Times New Roman" w:hAnsi="Times New Roman" w:cs="Times New Roman"/>
        </w:rPr>
        <w:t xml:space="preserve"> – např. Sony </w:t>
      </w:r>
      <w:proofErr w:type="spellStart"/>
      <w:r w:rsidR="00EA657C" w:rsidRPr="00EA657C">
        <w:rPr>
          <w:rFonts w:ascii="Times New Roman" w:hAnsi="Times New Roman" w:cs="Times New Roman"/>
        </w:rPr>
        <w:t>Plasmatron</w:t>
      </w:r>
      <w:proofErr w:type="spellEnd"/>
      <w:r w:rsidR="00EA657C" w:rsidRPr="00EA657C">
        <w:rPr>
          <w:rFonts w:ascii="Times New Roman" w:hAnsi="Times New Roman" w:cs="Times New Roman"/>
        </w:rPr>
        <w:t xml:space="preserve">, ostrý </w:t>
      </w:r>
      <w:r w:rsidR="00DC0EBA">
        <w:rPr>
          <w:rFonts w:ascii="Times New Roman" w:hAnsi="Times New Roman" w:cs="Times New Roman"/>
        </w:rPr>
        <w:t xml:space="preserve">jasný </w:t>
      </w:r>
      <w:r w:rsidR="00EA657C" w:rsidRPr="00EA657C">
        <w:rPr>
          <w:rFonts w:ascii="Times New Roman" w:hAnsi="Times New Roman" w:cs="Times New Roman"/>
        </w:rPr>
        <w:t>obraz</w:t>
      </w:r>
      <w:r w:rsidR="00B97DAB">
        <w:rPr>
          <w:rFonts w:ascii="Times New Roman" w:hAnsi="Times New Roman" w:cs="Times New Roman"/>
        </w:rPr>
        <w:t xml:space="preserve">, ploché </w:t>
      </w:r>
    </w:p>
    <w:p w:rsidR="00EA657C" w:rsidRPr="00B97DAB" w:rsidRDefault="00B97DAB" w:rsidP="00B97DAB">
      <w:pPr>
        <w:spacing w:after="0" w:line="240" w:lineRule="auto"/>
        <w:ind w:right="-709"/>
        <w:rPr>
          <w:rFonts w:ascii="Times New Roman" w:hAnsi="Times New Roman" w:cs="Times New Roman"/>
        </w:rPr>
      </w:pPr>
      <w:r w:rsidRPr="00B97D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- </w:t>
      </w:r>
      <w:r w:rsidR="00EA657C" w:rsidRPr="00FA157F">
        <w:rPr>
          <w:rFonts w:ascii="Times New Roman" w:hAnsi="Times New Roman" w:cs="Times New Roman"/>
          <w:b/>
        </w:rPr>
        <w:t>plynná směs neonu a xenonu + elektrody, nebo tekuté krystaly, luminiscenční panel</w:t>
      </w:r>
    </w:p>
    <w:p w:rsidR="00B97DAB" w:rsidRDefault="00424599" w:rsidP="00EA65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132080</wp:posOffset>
            </wp:positionV>
            <wp:extent cx="1377950" cy="990600"/>
            <wp:effectExtent l="19050" t="0" r="0" b="0"/>
            <wp:wrapNone/>
            <wp:docPr id="21" name="obrázek 7" descr="3D brýle - plastové, Red/C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D brýle - plastové, Red/Cyan">
                      <a:hlinkClick r:id="rId16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7DAB">
        <w:rPr>
          <w:rFonts w:ascii="Times New Roman" w:hAnsi="Times New Roman" w:cs="Times New Roman"/>
        </w:rPr>
        <w:tab/>
      </w:r>
      <w:r w:rsidR="00B97DAB">
        <w:rPr>
          <w:rFonts w:ascii="Times New Roman" w:hAnsi="Times New Roman" w:cs="Times New Roman"/>
        </w:rPr>
        <w:tab/>
        <w:t xml:space="preserve">   - vyzařují teplo, </w:t>
      </w:r>
      <w:r w:rsidR="00337530">
        <w:rPr>
          <w:rFonts w:ascii="Times New Roman" w:hAnsi="Times New Roman" w:cs="Times New Roman"/>
        </w:rPr>
        <w:t xml:space="preserve">vyšší spotřeba, </w:t>
      </w:r>
      <w:r w:rsidR="00B97DAB">
        <w:rPr>
          <w:rFonts w:ascii="Times New Roman" w:hAnsi="Times New Roman" w:cs="Times New Roman"/>
        </w:rPr>
        <w:t xml:space="preserve">končí výroba </w:t>
      </w:r>
    </w:p>
    <w:p w:rsidR="00424599" w:rsidRPr="00EA657C" w:rsidRDefault="00424599" w:rsidP="00EA657C">
      <w:pPr>
        <w:spacing w:after="0" w:line="240" w:lineRule="auto"/>
        <w:rPr>
          <w:rFonts w:ascii="Times New Roman" w:hAnsi="Times New Roman" w:cs="Times New Roman"/>
        </w:rPr>
      </w:pPr>
    </w:p>
    <w:p w:rsidR="00EA657C" w:rsidRPr="00EA657C" w:rsidRDefault="006376F9" w:rsidP="00EA657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LED</w:t>
      </w:r>
      <w:r w:rsidR="00EA657C" w:rsidRPr="00EA657C">
        <w:rPr>
          <w:rFonts w:ascii="Times New Roman" w:hAnsi="Times New Roman" w:cs="Times New Roman"/>
          <w:u w:val="single"/>
        </w:rPr>
        <w:t xml:space="preserve"> </w:t>
      </w:r>
      <w:r w:rsidR="00EA657C" w:rsidRPr="00EA657C">
        <w:rPr>
          <w:rFonts w:ascii="Times New Roman" w:hAnsi="Times New Roman" w:cs="Times New Roman"/>
        </w:rPr>
        <w:t xml:space="preserve">= LCD televizory – </w:t>
      </w:r>
      <w:r w:rsidR="00EA657C" w:rsidRPr="00E47C9A">
        <w:rPr>
          <w:rFonts w:ascii="Times New Roman" w:hAnsi="Times New Roman" w:cs="Times New Roman"/>
          <w:b/>
        </w:rPr>
        <w:t xml:space="preserve">LCD panely jsou </w:t>
      </w:r>
      <w:proofErr w:type="spellStart"/>
      <w:r w:rsidR="00EA657C" w:rsidRPr="00424599">
        <w:rPr>
          <w:rFonts w:ascii="Times New Roman" w:hAnsi="Times New Roman" w:cs="Times New Roman"/>
          <w:b/>
          <w:u w:val="single"/>
        </w:rPr>
        <w:t>podsvětleny</w:t>
      </w:r>
      <w:proofErr w:type="spellEnd"/>
      <w:r w:rsidR="00EA657C" w:rsidRPr="00424599">
        <w:rPr>
          <w:rFonts w:ascii="Times New Roman" w:hAnsi="Times New Roman" w:cs="Times New Roman"/>
          <w:b/>
          <w:u w:val="single"/>
        </w:rPr>
        <w:t xml:space="preserve"> bílými LED diodami</w:t>
      </w:r>
    </w:p>
    <w:p w:rsidR="00EA657C" w:rsidRPr="00EA657C" w:rsidRDefault="00424599" w:rsidP="00B37A69">
      <w:p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EA657C" w:rsidRPr="00E47C9A">
        <w:rPr>
          <w:rFonts w:ascii="Times New Roman" w:hAnsi="Times New Roman" w:cs="Times New Roman"/>
          <w:b/>
        </w:rPr>
        <w:t>LED displej</w:t>
      </w:r>
      <w:r w:rsidR="00EA657C" w:rsidRPr="00EA657C">
        <w:rPr>
          <w:rFonts w:ascii="Times New Roman" w:hAnsi="Times New Roman" w:cs="Times New Roman"/>
        </w:rPr>
        <w:t xml:space="preserve"> – velké obrazovky, plátna – sportoviště, </w:t>
      </w:r>
      <w:r w:rsidR="00AE669F">
        <w:rPr>
          <w:rFonts w:ascii="Times New Roman" w:hAnsi="Times New Roman" w:cs="Times New Roman"/>
        </w:rPr>
        <w:t>reklamy</w:t>
      </w:r>
      <w:r w:rsidR="00B37A69">
        <w:rPr>
          <w:rFonts w:ascii="Times New Roman" w:hAnsi="Times New Roman" w:cs="Times New Roman"/>
        </w:rPr>
        <w:t xml:space="preserve">    </w:t>
      </w:r>
      <w:r w:rsidR="00AE669F">
        <w:rPr>
          <w:rFonts w:ascii="Times New Roman" w:hAnsi="Times New Roman" w:cs="Times New Roman"/>
          <w:b/>
        </w:rPr>
        <w:t xml:space="preserve">       </w:t>
      </w:r>
      <w:r w:rsidR="00B37A69">
        <w:rPr>
          <w:rFonts w:ascii="Times New Roman" w:hAnsi="Times New Roman" w:cs="Times New Roman"/>
          <w:b/>
        </w:rPr>
        <w:t xml:space="preserve">    </w:t>
      </w:r>
    </w:p>
    <w:p w:rsidR="00EA657C" w:rsidRDefault="00424599" w:rsidP="00EA657C">
      <w:pPr>
        <w:spacing w:after="0" w:line="240" w:lineRule="auto"/>
        <w:ind w:left="1416"/>
        <w:rPr>
          <w:rFonts w:ascii="Tahoma" w:hAnsi="Tahoma" w:cs="Tahoma"/>
          <w:noProof/>
          <w:color w:val="000000"/>
          <w:sz w:val="20"/>
          <w:szCs w:val="20"/>
          <w:lang w:eastAsia="cs-CZ"/>
        </w:rPr>
      </w:pPr>
      <w:r>
        <w:rPr>
          <w:rFonts w:ascii="Times New Roman" w:hAnsi="Times New Roman" w:cs="Times New Roman"/>
        </w:rPr>
        <w:t xml:space="preserve"> </w:t>
      </w:r>
      <w:r w:rsidR="00894FB8">
        <w:rPr>
          <w:rFonts w:ascii="Times New Roman" w:hAnsi="Times New Roman" w:cs="Times New Roman"/>
        </w:rPr>
        <w:t>menší spotřeba než LCD a plazmy</w:t>
      </w:r>
      <w:r w:rsidR="00AE669F" w:rsidRPr="00AE669F">
        <w:rPr>
          <w:rFonts w:ascii="Tahoma" w:hAnsi="Tahoma" w:cs="Tahoma"/>
          <w:noProof/>
          <w:color w:val="000000"/>
          <w:sz w:val="20"/>
          <w:szCs w:val="20"/>
          <w:lang w:eastAsia="cs-CZ"/>
        </w:rPr>
        <w:t xml:space="preserve"> </w:t>
      </w:r>
    </w:p>
    <w:p w:rsidR="00424599" w:rsidRPr="00EA657C" w:rsidRDefault="00424599" w:rsidP="00EA657C">
      <w:pPr>
        <w:spacing w:after="0" w:line="240" w:lineRule="auto"/>
        <w:ind w:left="1416"/>
        <w:rPr>
          <w:rFonts w:ascii="Times New Roman" w:hAnsi="Times New Roman" w:cs="Times New Roman"/>
        </w:rPr>
      </w:pPr>
    </w:p>
    <w:p w:rsidR="00B97DAB" w:rsidRPr="00B97DAB" w:rsidRDefault="00EA657C" w:rsidP="00E3350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F67B1B">
        <w:rPr>
          <w:rFonts w:ascii="Times New Roman" w:hAnsi="Times New Roman" w:cs="Times New Roman"/>
          <w:b/>
          <w:u w:val="single"/>
        </w:rPr>
        <w:t>LCD, LED i plaz</w:t>
      </w:r>
      <w:r w:rsidR="006376F9">
        <w:rPr>
          <w:rFonts w:ascii="Times New Roman" w:hAnsi="Times New Roman" w:cs="Times New Roman"/>
          <w:b/>
          <w:u w:val="single"/>
        </w:rPr>
        <w:t>mové mohou být jako 3 D televizory</w:t>
      </w:r>
      <w:r w:rsidRPr="00EA657C">
        <w:rPr>
          <w:rFonts w:ascii="Times New Roman" w:hAnsi="Times New Roman" w:cs="Times New Roman"/>
        </w:rPr>
        <w:t xml:space="preserve"> – vysílají stereoskopicky</w:t>
      </w:r>
    </w:p>
    <w:p w:rsidR="00EA657C" w:rsidRDefault="00B37A69" w:rsidP="00B37A69">
      <w:pPr>
        <w:spacing w:after="0" w:line="240" w:lineRule="auto"/>
        <w:ind w:left="76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</w:t>
      </w:r>
      <w:r w:rsidR="00EA657C" w:rsidRPr="00E3350D">
        <w:rPr>
          <w:rFonts w:ascii="Times New Roman" w:hAnsi="Times New Roman" w:cs="Times New Roman"/>
        </w:rPr>
        <w:t xml:space="preserve">= </w:t>
      </w:r>
      <w:r w:rsidR="00EA657C" w:rsidRPr="00FA157F">
        <w:rPr>
          <w:rFonts w:ascii="Times New Roman" w:hAnsi="Times New Roman" w:cs="Times New Roman"/>
          <w:b/>
        </w:rPr>
        <w:t>trojrozměrně</w:t>
      </w:r>
      <w:r w:rsidR="00EA657C" w:rsidRPr="00E3350D">
        <w:rPr>
          <w:rFonts w:ascii="Times New Roman" w:hAnsi="Times New Roman" w:cs="Times New Roman"/>
        </w:rPr>
        <w:t xml:space="preserve"> s </w:t>
      </w:r>
      <w:r>
        <w:rPr>
          <w:rFonts w:ascii="Times New Roman" w:hAnsi="Times New Roman" w:cs="Times New Roman"/>
          <w:b/>
        </w:rPr>
        <w:t>3D brýlemi</w:t>
      </w:r>
    </w:p>
    <w:p w:rsidR="00424599" w:rsidRPr="00EA657C" w:rsidRDefault="00424599" w:rsidP="00B37A69">
      <w:pPr>
        <w:spacing w:after="0" w:line="240" w:lineRule="auto"/>
        <w:ind w:left="765"/>
        <w:rPr>
          <w:rFonts w:ascii="Times New Roman" w:hAnsi="Times New Roman" w:cs="Times New Roman"/>
          <w:u w:val="single"/>
        </w:rPr>
      </w:pPr>
    </w:p>
    <w:p w:rsidR="00EA657C" w:rsidRPr="00424599" w:rsidRDefault="00EA657C" w:rsidP="00EA657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F67B1B">
        <w:rPr>
          <w:rFonts w:ascii="Times New Roman" w:hAnsi="Times New Roman" w:cs="Times New Roman"/>
          <w:b/>
          <w:u w:val="single"/>
        </w:rPr>
        <w:t>OLED</w:t>
      </w:r>
      <w:r w:rsidRPr="00EA657C">
        <w:rPr>
          <w:rFonts w:ascii="Times New Roman" w:hAnsi="Times New Roman" w:cs="Times New Roman"/>
        </w:rPr>
        <w:t xml:space="preserve"> – </w:t>
      </w:r>
      <w:r w:rsidR="00FA157F">
        <w:rPr>
          <w:rFonts w:ascii="Times New Roman" w:hAnsi="Times New Roman" w:cs="Times New Roman"/>
        </w:rPr>
        <w:t xml:space="preserve">obrazovky TV, </w:t>
      </w:r>
      <w:r w:rsidRPr="00EA657C">
        <w:rPr>
          <w:rFonts w:ascii="Times New Roman" w:hAnsi="Times New Roman" w:cs="Times New Roman"/>
        </w:rPr>
        <w:t>MP3</w:t>
      </w:r>
      <w:r w:rsidR="00FA157F">
        <w:rPr>
          <w:rFonts w:ascii="Times New Roman" w:hAnsi="Times New Roman" w:cs="Times New Roman"/>
        </w:rPr>
        <w:t xml:space="preserve"> přehrávače</w:t>
      </w:r>
      <w:r w:rsidRPr="00EA657C">
        <w:rPr>
          <w:rFonts w:ascii="Times New Roman" w:hAnsi="Times New Roman" w:cs="Times New Roman"/>
        </w:rPr>
        <w:t xml:space="preserve">, mobily – </w:t>
      </w:r>
      <w:r w:rsidRPr="00424599">
        <w:rPr>
          <w:rFonts w:ascii="Times New Roman" w:hAnsi="Times New Roman" w:cs="Times New Roman"/>
          <w:b/>
          <w:u w:val="single"/>
        </w:rPr>
        <w:t>elektroluminiscenční diody</w:t>
      </w:r>
    </w:p>
    <w:p w:rsidR="00E3350D" w:rsidRPr="00424599" w:rsidRDefault="00FA157F" w:rsidP="00424599">
      <w:pPr>
        <w:spacing w:after="0" w:line="240" w:lineRule="auto"/>
        <w:ind w:left="1605"/>
        <w:rPr>
          <w:rFonts w:ascii="Times New Roman" w:hAnsi="Times New Roman" w:cs="Times New Roman"/>
          <w:b/>
          <w:u w:val="single"/>
        </w:rPr>
      </w:pPr>
      <w:r w:rsidRPr="00424599">
        <w:rPr>
          <w:rFonts w:ascii="Times New Roman" w:hAnsi="Times New Roman" w:cs="Times New Roman"/>
          <w:b/>
          <w:u w:val="single"/>
        </w:rPr>
        <w:t>ultra tenké obrazovky, maximální kvalita obrazu, minimální spotřeba</w:t>
      </w:r>
    </w:p>
    <w:p w:rsidR="00FA157F" w:rsidRPr="00FA157F" w:rsidRDefault="00424599" w:rsidP="00FA157F">
      <w:pPr>
        <w:pStyle w:val="Odstavecseseznamem"/>
        <w:spacing w:after="0" w:line="240" w:lineRule="auto"/>
        <w:ind w:left="19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24130</wp:posOffset>
            </wp:positionV>
            <wp:extent cx="1405255" cy="990600"/>
            <wp:effectExtent l="19050" t="0" r="4445" b="0"/>
            <wp:wrapNone/>
            <wp:docPr id="18" name="obrázek 3" descr="Omlouváme se, popis obrázku chyb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louváme se, popis obrázku chybí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657C" w:rsidRPr="00EA657C" w:rsidRDefault="00EA657C" w:rsidP="00424599">
      <w:pPr>
        <w:shd w:val="clear" w:color="auto" w:fill="C1E0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Velikost obrazovek</w:t>
      </w:r>
    </w:p>
    <w:p w:rsidR="00EA657C" w:rsidRPr="000A4EAD" w:rsidRDefault="00EA657C" w:rsidP="000A4EAD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0A4EAD">
        <w:rPr>
          <w:rFonts w:ascii="Times New Roman" w:hAnsi="Times New Roman" w:cs="Times New Roman"/>
        </w:rPr>
        <w:t>velikost úhlopříčky se udává v </w:t>
      </w:r>
      <w:r w:rsidRPr="00424599">
        <w:rPr>
          <w:rFonts w:ascii="Times New Roman" w:hAnsi="Times New Roman" w:cs="Times New Roman"/>
          <w:b/>
          <w:u w:val="single"/>
        </w:rPr>
        <w:t>cm a palcích</w:t>
      </w:r>
      <w:r w:rsidRPr="000A4EAD">
        <w:rPr>
          <w:rFonts w:ascii="Times New Roman" w:hAnsi="Times New Roman" w:cs="Times New Roman"/>
        </w:rPr>
        <w:t>, např. 92 cm = 36"</w:t>
      </w:r>
    </w:p>
    <w:p w:rsidR="00EA657C" w:rsidRPr="000A4EAD" w:rsidRDefault="00EA657C" w:rsidP="000A4EAD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0A4EAD">
        <w:rPr>
          <w:rFonts w:ascii="Times New Roman" w:hAnsi="Times New Roman" w:cs="Times New Roman"/>
        </w:rPr>
        <w:t>viditelná úhlopříčka je asi o 3-5 cm menší</w:t>
      </w:r>
      <w:r w:rsidR="00894FB8" w:rsidRPr="00894FB8">
        <w:rPr>
          <w:noProof/>
          <w:lang w:eastAsia="cs-CZ"/>
        </w:rPr>
        <w:t xml:space="preserve"> </w:t>
      </w:r>
    </w:p>
    <w:p w:rsidR="00EA657C" w:rsidRPr="00424599" w:rsidRDefault="00EA657C" w:rsidP="000A4EAD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E47C9A">
        <w:rPr>
          <w:rFonts w:ascii="Times New Roman" w:hAnsi="Times New Roman" w:cs="Times New Roman"/>
          <w:b/>
        </w:rPr>
        <w:t>ploché</w:t>
      </w:r>
      <w:r w:rsidRPr="000A4EAD">
        <w:rPr>
          <w:rFonts w:ascii="Times New Roman" w:hAnsi="Times New Roman" w:cs="Times New Roman"/>
        </w:rPr>
        <w:t xml:space="preserve"> obrazovky – mohou mít úhlopříčku </w:t>
      </w:r>
      <w:r w:rsidRPr="00424599">
        <w:rPr>
          <w:rFonts w:ascii="Times New Roman" w:hAnsi="Times New Roman" w:cs="Times New Roman"/>
          <w:b/>
          <w:u w:val="single"/>
        </w:rPr>
        <w:t>delší než 1 m</w:t>
      </w:r>
    </w:p>
    <w:p w:rsidR="00EA657C" w:rsidRDefault="00EA657C" w:rsidP="00EA657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A657C" w:rsidRPr="00EA657C" w:rsidRDefault="00EA657C" w:rsidP="00424599">
      <w:pPr>
        <w:shd w:val="clear" w:color="auto" w:fill="C1E0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Formáty obrazovek</w:t>
      </w:r>
    </w:p>
    <w:p w:rsidR="00EA657C" w:rsidRPr="000A4EAD" w:rsidRDefault="00EA657C" w:rsidP="000A4EAD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424599">
        <w:rPr>
          <w:rFonts w:ascii="Times New Roman" w:hAnsi="Times New Roman" w:cs="Times New Roman"/>
          <w:b/>
          <w:u w:val="single"/>
        </w:rPr>
        <w:t>poměr stran</w:t>
      </w:r>
      <w:r w:rsidRPr="000A4EAD">
        <w:rPr>
          <w:rFonts w:ascii="Times New Roman" w:hAnsi="Times New Roman" w:cs="Times New Roman"/>
        </w:rPr>
        <w:t xml:space="preserve"> = </w:t>
      </w:r>
      <w:r w:rsidRPr="00424599">
        <w:rPr>
          <w:rFonts w:ascii="Times New Roman" w:hAnsi="Times New Roman" w:cs="Times New Roman"/>
          <w:b/>
          <w:u w:val="single"/>
        </w:rPr>
        <w:t>běžný – 4:3, širokoúhlý – 16:9 (sledování filmů),</w:t>
      </w:r>
      <w:r w:rsidR="00B97DAB">
        <w:rPr>
          <w:rFonts w:ascii="Times New Roman" w:hAnsi="Times New Roman" w:cs="Times New Roman"/>
        </w:rPr>
        <w:t xml:space="preserve"> formáty</w:t>
      </w:r>
      <w:r w:rsidRPr="000A4EAD">
        <w:rPr>
          <w:rFonts w:ascii="Times New Roman" w:hAnsi="Times New Roman" w:cs="Times New Roman"/>
        </w:rPr>
        <w:t xml:space="preserve"> lze přepínat </w:t>
      </w:r>
    </w:p>
    <w:p w:rsidR="00EA657C" w:rsidRDefault="00EA657C" w:rsidP="00EA657C">
      <w:pPr>
        <w:spacing w:after="0" w:line="240" w:lineRule="auto"/>
        <w:rPr>
          <w:sz w:val="20"/>
          <w:szCs w:val="20"/>
        </w:rPr>
      </w:pPr>
    </w:p>
    <w:p w:rsidR="00BD5458" w:rsidRPr="00EA657C" w:rsidRDefault="00EA657C" w:rsidP="00424599">
      <w:pPr>
        <w:shd w:val="clear" w:color="auto" w:fill="C1E0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</w:t>
      </w:r>
    </w:p>
    <w:p w:rsidR="00EA657C" w:rsidRPr="00713669" w:rsidRDefault="00EA657C" w:rsidP="00713669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B97DAB">
        <w:rPr>
          <w:rFonts w:ascii="Times New Roman" w:hAnsi="Times New Roman" w:cs="Times New Roman"/>
          <w:b/>
        </w:rPr>
        <w:t>klasické</w:t>
      </w:r>
      <w:r w:rsidRPr="000A4EAD">
        <w:rPr>
          <w:rFonts w:ascii="Times New Roman" w:hAnsi="Times New Roman" w:cs="Times New Roman"/>
        </w:rPr>
        <w:t xml:space="preserve"> televizory – </w:t>
      </w:r>
      <w:r w:rsidRPr="00424599">
        <w:rPr>
          <w:rFonts w:ascii="Times New Roman" w:hAnsi="Times New Roman" w:cs="Times New Roman"/>
          <w:b/>
          <w:u w:val="single"/>
        </w:rPr>
        <w:t>50 Hz, 100 Hz</w:t>
      </w:r>
      <w:r w:rsidRPr="000A4EAD">
        <w:rPr>
          <w:rFonts w:ascii="Times New Roman" w:hAnsi="Times New Roman" w:cs="Times New Roman"/>
        </w:rPr>
        <w:t xml:space="preserve"> – dvojnásobná rychlost promítání obrazu za 1 vteřinu</w:t>
      </w:r>
      <w:r w:rsidR="00713669">
        <w:rPr>
          <w:rFonts w:ascii="Times New Roman" w:hAnsi="Times New Roman" w:cs="Times New Roman"/>
        </w:rPr>
        <w:t>;</w:t>
      </w:r>
      <w:r w:rsidR="00713669" w:rsidRPr="00713669">
        <w:rPr>
          <w:rFonts w:ascii="Times New Roman" w:hAnsi="Times New Roman" w:cs="Times New Roman"/>
          <w:b/>
        </w:rPr>
        <w:t xml:space="preserve"> SD</w:t>
      </w:r>
      <w:r w:rsidR="00894FB8">
        <w:rPr>
          <w:rFonts w:ascii="Times New Roman" w:hAnsi="Times New Roman" w:cs="Times New Roman"/>
          <w:b/>
        </w:rPr>
        <w:t xml:space="preserve"> TV</w:t>
      </w:r>
    </w:p>
    <w:p w:rsidR="00E47C9A" w:rsidRDefault="00B97DAB" w:rsidP="000A4EAD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B97DAB">
        <w:rPr>
          <w:rFonts w:ascii="Times New Roman" w:hAnsi="Times New Roman" w:cs="Times New Roman"/>
          <w:b/>
        </w:rPr>
        <w:t>moderní</w:t>
      </w:r>
      <w:r>
        <w:rPr>
          <w:rFonts w:ascii="Times New Roman" w:hAnsi="Times New Roman" w:cs="Times New Roman"/>
        </w:rPr>
        <w:t xml:space="preserve"> </w:t>
      </w:r>
      <w:r w:rsidR="00EA657C" w:rsidRPr="000A4EAD">
        <w:rPr>
          <w:rFonts w:ascii="Times New Roman" w:hAnsi="Times New Roman" w:cs="Times New Roman"/>
        </w:rPr>
        <w:t xml:space="preserve">– digitální zlepšení obrazu </w:t>
      </w:r>
    </w:p>
    <w:p w:rsidR="00EA657C" w:rsidRPr="00E47C9A" w:rsidRDefault="00E47C9A" w:rsidP="00E47C9A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EA657C" w:rsidRPr="00E47C9A">
        <w:rPr>
          <w:rFonts w:ascii="Times New Roman" w:hAnsi="Times New Roman" w:cs="Times New Roman"/>
        </w:rPr>
        <w:t>– redukce meziřád</w:t>
      </w:r>
      <w:r>
        <w:rPr>
          <w:rFonts w:ascii="Times New Roman" w:hAnsi="Times New Roman" w:cs="Times New Roman"/>
        </w:rPr>
        <w:t xml:space="preserve">kového blikání, potlačení šumu, </w:t>
      </w:r>
      <w:r w:rsidR="00EA657C" w:rsidRPr="00E47C9A">
        <w:rPr>
          <w:rFonts w:ascii="Times New Roman" w:hAnsi="Times New Roman" w:cs="Times New Roman"/>
        </w:rPr>
        <w:t>kontrola ostrosti, kontrastu</w:t>
      </w:r>
    </w:p>
    <w:p w:rsidR="00EA657C" w:rsidRPr="00B97DAB" w:rsidRDefault="00B97DAB" w:rsidP="00B97D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B97DA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EA657C" w:rsidRPr="00B97DAB">
        <w:rPr>
          <w:rFonts w:ascii="Times New Roman" w:hAnsi="Times New Roman" w:cs="Times New Roman"/>
          <w:b/>
        </w:rPr>
        <w:t>zoom</w:t>
      </w:r>
      <w:r w:rsidR="00EA657C" w:rsidRPr="00B97DAB">
        <w:rPr>
          <w:rFonts w:ascii="Times New Roman" w:hAnsi="Times New Roman" w:cs="Times New Roman"/>
        </w:rPr>
        <w:t xml:space="preserve"> – umožní </w:t>
      </w:r>
      <w:r w:rsidR="00EA657C" w:rsidRPr="00E47C9A">
        <w:rPr>
          <w:rFonts w:ascii="Times New Roman" w:hAnsi="Times New Roman" w:cs="Times New Roman"/>
          <w:b/>
        </w:rPr>
        <w:t>zvětšení</w:t>
      </w:r>
      <w:r w:rsidR="00EA657C" w:rsidRPr="00B97DAB">
        <w:rPr>
          <w:rFonts w:ascii="Times New Roman" w:hAnsi="Times New Roman" w:cs="Times New Roman"/>
        </w:rPr>
        <w:t xml:space="preserve"> části </w:t>
      </w:r>
      <w:r w:rsidR="00EA657C" w:rsidRPr="00E47C9A">
        <w:rPr>
          <w:rFonts w:ascii="Times New Roman" w:hAnsi="Times New Roman" w:cs="Times New Roman"/>
          <w:b/>
        </w:rPr>
        <w:t>obrazu</w:t>
      </w:r>
    </w:p>
    <w:p w:rsidR="00EA657C" w:rsidRPr="00B97DAB" w:rsidRDefault="00B97DAB" w:rsidP="00B97DAB">
      <w:pPr>
        <w:spacing w:after="0" w:line="240" w:lineRule="auto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</w:t>
      </w:r>
      <w:r w:rsidR="00EA657C" w:rsidRPr="00B97DAB">
        <w:rPr>
          <w:rFonts w:ascii="Times New Roman" w:hAnsi="Times New Roman" w:cs="Times New Roman"/>
          <w:b/>
        </w:rPr>
        <w:t>PIP</w:t>
      </w:r>
      <w:r w:rsidR="00EA657C" w:rsidRPr="00B97DAB">
        <w:rPr>
          <w:rFonts w:ascii="Times New Roman" w:hAnsi="Times New Roman" w:cs="Times New Roman"/>
        </w:rPr>
        <w:t xml:space="preserve"> – </w:t>
      </w:r>
      <w:r w:rsidR="00EA657C" w:rsidRPr="00424599">
        <w:rPr>
          <w:rFonts w:ascii="Times New Roman" w:hAnsi="Times New Roman" w:cs="Times New Roman"/>
          <w:b/>
          <w:u w:val="single"/>
        </w:rPr>
        <w:t>obraz v obraze</w:t>
      </w:r>
      <w:r w:rsidR="00EA657C" w:rsidRPr="00B97DAB">
        <w:rPr>
          <w:rFonts w:ascii="Times New Roman" w:hAnsi="Times New Roman" w:cs="Times New Roman"/>
        </w:rPr>
        <w:t xml:space="preserve">, </w:t>
      </w:r>
      <w:r w:rsidR="00EA657C" w:rsidRPr="00894FB8">
        <w:rPr>
          <w:rFonts w:ascii="Times New Roman" w:hAnsi="Times New Roman" w:cs="Times New Roman"/>
          <w:b/>
        </w:rPr>
        <w:t>POP</w:t>
      </w:r>
      <w:r w:rsidR="00EA657C" w:rsidRPr="00B97DAB">
        <w:rPr>
          <w:rFonts w:ascii="Times New Roman" w:hAnsi="Times New Roman" w:cs="Times New Roman"/>
        </w:rPr>
        <w:t xml:space="preserve"> – </w:t>
      </w:r>
      <w:r w:rsidR="00EA657C" w:rsidRPr="00424599">
        <w:rPr>
          <w:rFonts w:ascii="Times New Roman" w:hAnsi="Times New Roman" w:cs="Times New Roman"/>
          <w:b/>
          <w:u w:val="single"/>
        </w:rPr>
        <w:t>obraz vně obrazu</w:t>
      </w:r>
      <w:r w:rsidR="00EA657C" w:rsidRPr="00B97DAB">
        <w:rPr>
          <w:rFonts w:ascii="Times New Roman" w:hAnsi="Times New Roman" w:cs="Times New Roman"/>
        </w:rPr>
        <w:t xml:space="preserve"> =&gt; možnost sledování více programů</w:t>
      </w:r>
    </w:p>
    <w:p w:rsidR="00EA657C" w:rsidRPr="00B97DAB" w:rsidRDefault="00B97DAB" w:rsidP="00B97D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</w:t>
      </w:r>
      <w:r w:rsidR="00EA657C" w:rsidRPr="00B97DAB">
        <w:rPr>
          <w:rFonts w:ascii="Times New Roman" w:hAnsi="Times New Roman" w:cs="Times New Roman"/>
          <w:b/>
        </w:rPr>
        <w:t>zmrazení</w:t>
      </w:r>
      <w:r w:rsidR="00EA657C" w:rsidRPr="00B97DAB">
        <w:rPr>
          <w:rFonts w:ascii="Times New Roman" w:hAnsi="Times New Roman" w:cs="Times New Roman"/>
        </w:rPr>
        <w:t xml:space="preserve"> obrazu - </w:t>
      </w:r>
      <w:r w:rsidR="00EA657C" w:rsidRPr="00424599">
        <w:rPr>
          <w:rFonts w:ascii="Times New Roman" w:hAnsi="Times New Roman" w:cs="Times New Roman"/>
          <w:b/>
          <w:u w:val="single"/>
        </w:rPr>
        <w:t>hold</w:t>
      </w:r>
      <w:r w:rsidR="00EA657C" w:rsidRPr="00B97DAB">
        <w:rPr>
          <w:rFonts w:ascii="Times New Roman" w:hAnsi="Times New Roman" w:cs="Times New Roman"/>
        </w:rPr>
        <w:t>, mozaikové zobrazení atd.</w:t>
      </w:r>
    </w:p>
    <w:p w:rsidR="00B97DAB" w:rsidRDefault="00B97DAB" w:rsidP="00EA65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</w:t>
      </w:r>
      <w:r w:rsidR="00EA657C" w:rsidRPr="00424599">
        <w:rPr>
          <w:rFonts w:ascii="Times New Roman" w:hAnsi="Times New Roman" w:cs="Times New Roman"/>
          <w:b/>
          <w:u w:val="single"/>
        </w:rPr>
        <w:t>HDTV</w:t>
      </w:r>
      <w:r w:rsidR="00EA657C" w:rsidRPr="00EA657C">
        <w:rPr>
          <w:rFonts w:ascii="Times New Roman" w:hAnsi="Times New Roman" w:cs="Times New Roman"/>
        </w:rPr>
        <w:t xml:space="preserve"> – vysoká</w:t>
      </w:r>
      <w:r w:rsidR="0051759F">
        <w:rPr>
          <w:rFonts w:ascii="Times New Roman" w:hAnsi="Times New Roman" w:cs="Times New Roman"/>
        </w:rPr>
        <w:t xml:space="preserve"> rozlišovací schopnost – </w:t>
      </w:r>
      <w:r w:rsidR="0051759F" w:rsidRPr="00424599">
        <w:rPr>
          <w:rFonts w:ascii="Times New Roman" w:hAnsi="Times New Roman" w:cs="Times New Roman"/>
          <w:b/>
          <w:u w:val="single"/>
        </w:rPr>
        <w:t>HD</w:t>
      </w:r>
      <w:r w:rsidR="0051759F" w:rsidRPr="00424599">
        <w:rPr>
          <w:rFonts w:ascii="Times New Roman" w:hAnsi="Times New Roman" w:cs="Times New Roman"/>
          <w:u w:val="single"/>
        </w:rPr>
        <w:t xml:space="preserve"> 720 řádků/1280 bodů, </w:t>
      </w:r>
      <w:r w:rsidR="0051759F" w:rsidRPr="00424599">
        <w:rPr>
          <w:rFonts w:ascii="Times New Roman" w:hAnsi="Times New Roman" w:cs="Times New Roman"/>
          <w:b/>
          <w:u w:val="single"/>
        </w:rPr>
        <w:t>Full HD</w:t>
      </w:r>
      <w:r w:rsidR="0051759F" w:rsidRPr="00424599">
        <w:rPr>
          <w:rFonts w:ascii="Times New Roman" w:hAnsi="Times New Roman" w:cs="Times New Roman"/>
          <w:u w:val="single"/>
        </w:rPr>
        <w:t xml:space="preserve"> 1080</w:t>
      </w:r>
      <w:r w:rsidR="00894FB8" w:rsidRPr="00424599">
        <w:rPr>
          <w:rFonts w:ascii="Times New Roman" w:hAnsi="Times New Roman" w:cs="Times New Roman"/>
          <w:u w:val="single"/>
        </w:rPr>
        <w:t xml:space="preserve"> </w:t>
      </w:r>
      <w:r w:rsidR="0051759F" w:rsidRPr="00424599">
        <w:rPr>
          <w:rFonts w:ascii="Times New Roman" w:hAnsi="Times New Roman" w:cs="Times New Roman"/>
          <w:u w:val="single"/>
        </w:rPr>
        <w:t>ř./1920 b.</w:t>
      </w:r>
    </w:p>
    <w:p w:rsidR="00713669" w:rsidRPr="00424599" w:rsidRDefault="00B97DAB" w:rsidP="0071366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E47C9A">
        <w:rPr>
          <w:rFonts w:ascii="Times New Roman" w:hAnsi="Times New Roman" w:cs="Times New Roman"/>
        </w:rPr>
        <w:t xml:space="preserve"> </w:t>
      </w:r>
      <w:r w:rsidR="0051759F" w:rsidRPr="00424599">
        <w:rPr>
          <w:rFonts w:ascii="Times New Roman" w:hAnsi="Times New Roman" w:cs="Times New Roman"/>
          <w:b/>
        </w:rPr>
        <w:t xml:space="preserve">ve formátu </w:t>
      </w:r>
      <w:r w:rsidR="00EA657C" w:rsidRPr="00424599">
        <w:rPr>
          <w:rFonts w:ascii="Times New Roman" w:hAnsi="Times New Roman" w:cs="Times New Roman"/>
          <w:b/>
        </w:rPr>
        <w:t>16:9</w:t>
      </w:r>
      <w:r w:rsidR="00AD39EC" w:rsidRPr="00424599">
        <w:rPr>
          <w:rFonts w:ascii="Times New Roman" w:hAnsi="Times New Roman" w:cs="Times New Roman"/>
          <w:b/>
        </w:rPr>
        <w:t xml:space="preserve"> </w:t>
      </w:r>
    </w:p>
    <w:p w:rsidR="00EA657C" w:rsidRDefault="00713669" w:rsidP="00713669">
      <w:pPr>
        <w:spacing w:after="0" w:line="240" w:lineRule="auto"/>
        <w:rPr>
          <w:rFonts w:ascii="Times New Roman" w:hAnsi="Times New Roman" w:cs="Times New Roman"/>
          <w:b/>
        </w:rPr>
      </w:pPr>
      <w:r w:rsidRPr="007136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- </w:t>
      </w:r>
      <w:r w:rsidR="00AD39EC" w:rsidRPr="00424599">
        <w:rPr>
          <w:rFonts w:ascii="Times New Roman" w:hAnsi="Times New Roman" w:cs="Times New Roman"/>
          <w:b/>
          <w:u w:val="single"/>
        </w:rPr>
        <w:t xml:space="preserve">UHD TV </w:t>
      </w:r>
      <w:r w:rsidR="00B37A69" w:rsidRPr="00424599">
        <w:rPr>
          <w:rFonts w:ascii="Times New Roman" w:hAnsi="Times New Roman" w:cs="Times New Roman"/>
          <w:b/>
          <w:u w:val="single"/>
        </w:rPr>
        <w:t>(</w:t>
      </w:r>
      <w:r w:rsidR="00894FB8" w:rsidRPr="00424599">
        <w:rPr>
          <w:rFonts w:ascii="Times New Roman" w:hAnsi="Times New Roman" w:cs="Times New Roman"/>
          <w:b/>
          <w:u w:val="single"/>
        </w:rPr>
        <w:t>4K</w:t>
      </w:r>
      <w:r w:rsidR="00B37A69" w:rsidRPr="00424599">
        <w:rPr>
          <w:rFonts w:ascii="Times New Roman" w:hAnsi="Times New Roman" w:cs="Times New Roman"/>
          <w:b/>
          <w:u w:val="single"/>
        </w:rPr>
        <w:t>)</w:t>
      </w:r>
      <w:r w:rsidR="00894FB8" w:rsidRPr="00424599">
        <w:rPr>
          <w:rFonts w:ascii="Times New Roman" w:hAnsi="Times New Roman" w:cs="Times New Roman"/>
          <w:b/>
          <w:u w:val="single"/>
        </w:rPr>
        <w:t xml:space="preserve"> </w:t>
      </w:r>
      <w:r w:rsidR="00AD39EC" w:rsidRPr="00424599">
        <w:rPr>
          <w:rFonts w:ascii="Times New Roman" w:hAnsi="Times New Roman" w:cs="Times New Roman"/>
          <w:b/>
          <w:u w:val="single"/>
        </w:rPr>
        <w:t>se zakřiveným displejem</w:t>
      </w:r>
      <w:r w:rsidR="00AD39EC" w:rsidRPr="00713669">
        <w:rPr>
          <w:rFonts w:ascii="Times New Roman" w:hAnsi="Times New Roman" w:cs="Times New Roman"/>
          <w:b/>
        </w:rPr>
        <w:t xml:space="preserve"> – </w:t>
      </w:r>
      <w:r w:rsidR="00AD39EC" w:rsidRPr="00713669">
        <w:rPr>
          <w:rFonts w:ascii="Times New Roman" w:hAnsi="Times New Roman" w:cs="Times New Roman"/>
        </w:rPr>
        <w:t>čtyřnásobné rozlišení oproti Full HD</w:t>
      </w:r>
      <w:r>
        <w:rPr>
          <w:rFonts w:ascii="Times New Roman" w:hAnsi="Times New Roman" w:cs="Times New Roman"/>
        </w:rPr>
        <w:t xml:space="preserve"> –</w:t>
      </w:r>
      <w:r w:rsidRPr="00713669">
        <w:rPr>
          <w:rFonts w:ascii="Times New Roman" w:hAnsi="Times New Roman" w:cs="Times New Roman"/>
        </w:rPr>
        <w:t xml:space="preserve"> </w:t>
      </w:r>
      <w:r w:rsidR="00AD39EC">
        <w:rPr>
          <w:rFonts w:ascii="Times New Roman" w:hAnsi="Times New Roman" w:cs="Times New Roman"/>
          <w:b/>
        </w:rPr>
        <w:t>novinka Samsung</w:t>
      </w:r>
    </w:p>
    <w:p w:rsidR="00424599" w:rsidRPr="00713669" w:rsidRDefault="00424599" w:rsidP="00713669">
      <w:pPr>
        <w:spacing w:after="0" w:line="240" w:lineRule="auto"/>
        <w:rPr>
          <w:rFonts w:ascii="Times New Roman" w:hAnsi="Times New Roman" w:cs="Times New Roman"/>
        </w:rPr>
      </w:pPr>
    </w:p>
    <w:p w:rsidR="00EA657C" w:rsidRPr="00EA657C" w:rsidRDefault="00424599" w:rsidP="00E3350D">
      <w:pPr>
        <w:spacing w:after="0" w:line="240" w:lineRule="auto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4774565</wp:posOffset>
            </wp:positionH>
            <wp:positionV relativeFrom="paragraph">
              <wp:posOffset>40005</wp:posOffset>
            </wp:positionV>
            <wp:extent cx="1842135" cy="666750"/>
            <wp:effectExtent l="19050" t="0" r="5715" b="0"/>
            <wp:wrapNone/>
            <wp:docPr id="9" name="obrázek 5" descr="http://televizor-info.ru/wp-content/uploads/2013/05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levizor-info.ru/wp-content/uploads/2013/05/2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57C" w:rsidRPr="00EA657C">
        <w:rPr>
          <w:rFonts w:ascii="Times New Roman" w:hAnsi="Times New Roman" w:cs="Times New Roman"/>
        </w:rPr>
        <w:t xml:space="preserve">            - kvalitu obrazu mohou zhoršit poruchy ze sítě, z anténních obvodů, slabý nebo odražený signál</w:t>
      </w:r>
    </w:p>
    <w:p w:rsidR="00EA657C" w:rsidRPr="00EA657C" w:rsidRDefault="00EA657C" w:rsidP="00EA657C">
      <w:pPr>
        <w:spacing w:after="0" w:line="240" w:lineRule="auto"/>
        <w:rPr>
          <w:rFonts w:ascii="Times New Roman" w:hAnsi="Times New Roman" w:cs="Times New Roman"/>
        </w:rPr>
      </w:pPr>
      <w:r w:rsidRPr="00EA657C">
        <w:rPr>
          <w:rFonts w:ascii="Times New Roman" w:hAnsi="Times New Roman" w:cs="Times New Roman"/>
        </w:rPr>
        <w:t xml:space="preserve">            - </w:t>
      </w:r>
      <w:r w:rsidRPr="00E47C9A">
        <w:rPr>
          <w:rFonts w:ascii="Times New Roman" w:hAnsi="Times New Roman" w:cs="Times New Roman"/>
          <w:b/>
        </w:rPr>
        <w:t>menší</w:t>
      </w:r>
      <w:r w:rsidRPr="00EA657C">
        <w:rPr>
          <w:rFonts w:ascii="Times New Roman" w:hAnsi="Times New Roman" w:cs="Times New Roman"/>
        </w:rPr>
        <w:t xml:space="preserve"> obraz – ztrácejí se detaily, </w:t>
      </w:r>
      <w:r w:rsidRPr="00E47C9A">
        <w:rPr>
          <w:rFonts w:ascii="Times New Roman" w:hAnsi="Times New Roman" w:cs="Times New Roman"/>
          <w:b/>
        </w:rPr>
        <w:t>velký</w:t>
      </w:r>
      <w:r w:rsidRPr="00EA657C">
        <w:rPr>
          <w:rFonts w:ascii="Times New Roman" w:hAnsi="Times New Roman" w:cs="Times New Roman"/>
        </w:rPr>
        <w:t xml:space="preserve"> obraz – je patrná řádková struktura</w:t>
      </w:r>
    </w:p>
    <w:p w:rsidR="00EA657C" w:rsidRPr="00EA657C" w:rsidRDefault="00EA657C" w:rsidP="00EA657C">
      <w:pPr>
        <w:spacing w:after="0" w:line="240" w:lineRule="auto"/>
        <w:rPr>
          <w:rFonts w:ascii="Times New Roman" w:hAnsi="Times New Roman" w:cs="Times New Roman"/>
        </w:rPr>
      </w:pPr>
      <w:r w:rsidRPr="00EA657C">
        <w:rPr>
          <w:rFonts w:ascii="Times New Roman" w:hAnsi="Times New Roman" w:cs="Times New Roman"/>
        </w:rPr>
        <w:t xml:space="preserve">            - </w:t>
      </w:r>
      <w:r w:rsidR="00BF02B9">
        <w:rPr>
          <w:rFonts w:ascii="Times New Roman" w:hAnsi="Times New Roman" w:cs="Times New Roman"/>
          <w:b/>
        </w:rPr>
        <w:t xml:space="preserve">doporučená divácká </w:t>
      </w:r>
      <w:r w:rsidR="00BF02B9" w:rsidRPr="00424599">
        <w:rPr>
          <w:rFonts w:ascii="Times New Roman" w:hAnsi="Times New Roman" w:cs="Times New Roman"/>
        </w:rPr>
        <w:t>……………………</w:t>
      </w:r>
      <w:proofErr w:type="gramStart"/>
      <w:r w:rsidR="00B62422" w:rsidRPr="00424599">
        <w:rPr>
          <w:rFonts w:ascii="Times New Roman" w:hAnsi="Times New Roman" w:cs="Times New Roman"/>
        </w:rPr>
        <w:t>…..viz</w:t>
      </w:r>
      <w:proofErr w:type="gramEnd"/>
      <w:r w:rsidR="00B62422" w:rsidRPr="00424599">
        <w:rPr>
          <w:rFonts w:ascii="Times New Roman" w:hAnsi="Times New Roman" w:cs="Times New Roman"/>
        </w:rPr>
        <w:t xml:space="preserve"> ………………………….</w:t>
      </w:r>
    </w:p>
    <w:p w:rsidR="00EA657C" w:rsidRPr="00EA657C" w:rsidRDefault="00EA657C" w:rsidP="00EA657C">
      <w:pPr>
        <w:spacing w:after="0" w:line="240" w:lineRule="auto"/>
        <w:rPr>
          <w:rFonts w:ascii="Times New Roman" w:hAnsi="Times New Roman" w:cs="Times New Roman"/>
        </w:rPr>
      </w:pPr>
    </w:p>
    <w:p w:rsidR="00203661" w:rsidRPr="000A4EAD" w:rsidRDefault="000A4EAD" w:rsidP="00424599">
      <w:pPr>
        <w:shd w:val="clear" w:color="auto" w:fill="C1E0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Zvuk</w:t>
      </w:r>
    </w:p>
    <w:p w:rsidR="000A4EAD" w:rsidRPr="000A4EAD" w:rsidRDefault="000A4EAD" w:rsidP="000A4EAD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0A4EAD">
        <w:rPr>
          <w:rFonts w:ascii="Times New Roman" w:hAnsi="Times New Roman" w:cs="Times New Roman"/>
        </w:rPr>
        <w:t xml:space="preserve">stereofonní, různý počet </w:t>
      </w:r>
      <w:r w:rsidRPr="00E47C9A">
        <w:rPr>
          <w:rFonts w:ascii="Times New Roman" w:hAnsi="Times New Roman" w:cs="Times New Roman"/>
          <w:b/>
        </w:rPr>
        <w:t>reproduktorů,</w:t>
      </w:r>
      <w:r w:rsidRPr="000A4EAD">
        <w:rPr>
          <w:rFonts w:ascii="Times New Roman" w:hAnsi="Times New Roman" w:cs="Times New Roman"/>
        </w:rPr>
        <w:t xml:space="preserve"> např. </w:t>
      </w:r>
      <w:r w:rsidRPr="00E47C9A">
        <w:rPr>
          <w:rFonts w:ascii="Times New Roman" w:hAnsi="Times New Roman" w:cs="Times New Roman"/>
          <w:b/>
        </w:rPr>
        <w:t>2 zabudované + další prostorové</w:t>
      </w:r>
    </w:p>
    <w:p w:rsidR="00424599" w:rsidRDefault="000A4EAD" w:rsidP="00A31164">
      <w:pPr>
        <w:pStyle w:val="Odstavecseseznamem"/>
        <w:numPr>
          <w:ilvl w:val="0"/>
          <w:numId w:val="10"/>
        </w:numPr>
        <w:spacing w:after="0" w:line="240" w:lineRule="auto"/>
        <w:ind w:right="-709"/>
        <w:rPr>
          <w:rFonts w:ascii="Times New Roman" w:hAnsi="Times New Roman" w:cs="Times New Roman"/>
          <w:color w:val="000000" w:themeColor="text1"/>
        </w:rPr>
      </w:pPr>
      <w:r w:rsidRPr="00424599">
        <w:rPr>
          <w:rFonts w:ascii="Times New Roman" w:hAnsi="Times New Roman" w:cs="Times New Roman"/>
        </w:rPr>
        <w:t xml:space="preserve">mohou mít </w:t>
      </w:r>
      <w:r w:rsidRPr="00424599">
        <w:rPr>
          <w:rFonts w:ascii="Times New Roman" w:hAnsi="Times New Roman" w:cs="Times New Roman"/>
          <w:b/>
        </w:rPr>
        <w:t>možnosti zvukových efektů</w:t>
      </w:r>
      <w:r w:rsidRPr="00424599">
        <w:rPr>
          <w:rFonts w:ascii="Times New Roman" w:hAnsi="Times New Roman" w:cs="Times New Roman"/>
        </w:rPr>
        <w:t xml:space="preserve"> – </w:t>
      </w:r>
      <w:r w:rsidRPr="00424599">
        <w:rPr>
          <w:rFonts w:ascii="Times New Roman" w:hAnsi="Times New Roman" w:cs="Times New Roman"/>
          <w:u w:val="single"/>
        </w:rPr>
        <w:t xml:space="preserve">prostorový zvuk, </w:t>
      </w:r>
      <w:proofErr w:type="spellStart"/>
      <w:r w:rsidRPr="00424599">
        <w:rPr>
          <w:rFonts w:ascii="Times New Roman" w:hAnsi="Times New Roman" w:cs="Times New Roman"/>
          <w:u w:val="single"/>
        </w:rPr>
        <w:t>hall</w:t>
      </w:r>
      <w:proofErr w:type="spellEnd"/>
      <w:r w:rsidR="00A31164" w:rsidRPr="00424599">
        <w:rPr>
          <w:rFonts w:ascii="Times New Roman" w:hAnsi="Times New Roman" w:cs="Times New Roman"/>
          <w:u w:val="single"/>
        </w:rPr>
        <w:t xml:space="preserve"> efekt, </w:t>
      </w:r>
      <w:r w:rsidR="00A31164" w:rsidRPr="00424599">
        <w:rPr>
          <w:rFonts w:ascii="Times New Roman" w:hAnsi="Times New Roman" w:cs="Times New Roman"/>
          <w:color w:val="000000" w:themeColor="text1"/>
          <w:u w:val="single"/>
        </w:rPr>
        <w:t xml:space="preserve">3D </w:t>
      </w:r>
      <w:proofErr w:type="spellStart"/>
      <w:r w:rsidR="00A31164" w:rsidRPr="00424599">
        <w:rPr>
          <w:rFonts w:ascii="Times New Roman" w:hAnsi="Times New Roman" w:cs="Times New Roman"/>
          <w:color w:val="000000" w:themeColor="text1"/>
          <w:u w:val="single"/>
        </w:rPr>
        <w:t>Surround</w:t>
      </w:r>
      <w:proofErr w:type="spellEnd"/>
      <w:r w:rsidR="00A31164" w:rsidRPr="00424599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proofErr w:type="spellStart"/>
      <w:r w:rsidR="00A31164" w:rsidRPr="00424599">
        <w:rPr>
          <w:rFonts w:ascii="Times New Roman" w:hAnsi="Times New Roman" w:cs="Times New Roman"/>
          <w:color w:val="000000" w:themeColor="text1"/>
          <w:u w:val="single"/>
        </w:rPr>
        <w:t>Soun</w:t>
      </w:r>
      <w:r w:rsidR="00424599" w:rsidRPr="00424599">
        <w:rPr>
          <w:rFonts w:ascii="Times New Roman" w:hAnsi="Times New Roman" w:cs="Times New Roman"/>
          <w:color w:val="000000" w:themeColor="text1"/>
          <w:u w:val="single"/>
        </w:rPr>
        <w:t>d</w:t>
      </w:r>
      <w:proofErr w:type="spellEnd"/>
      <w:r w:rsidR="00A31164" w:rsidRPr="00424599">
        <w:rPr>
          <w:rFonts w:ascii="Times New Roman" w:hAnsi="Times New Roman" w:cs="Times New Roman"/>
          <w:color w:val="002458"/>
        </w:rPr>
        <w:t>,</w:t>
      </w:r>
      <w:proofErr w:type="spellStart"/>
      <w:r w:rsidR="00A31164" w:rsidRPr="00424599">
        <w:rPr>
          <w:rFonts w:ascii="Times New Roman" w:hAnsi="Times New Roman" w:cs="Times New Roman"/>
          <w:color w:val="000000" w:themeColor="text1"/>
        </w:rPr>
        <w:t>Dolby</w:t>
      </w:r>
      <w:proofErr w:type="spellEnd"/>
      <w:r w:rsidR="00A31164" w:rsidRPr="0042459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31164" w:rsidRPr="00424599">
        <w:rPr>
          <w:rFonts w:ascii="Times New Roman" w:hAnsi="Times New Roman" w:cs="Times New Roman"/>
          <w:color w:val="000000" w:themeColor="text1"/>
        </w:rPr>
        <w:t>ProLogic</w:t>
      </w:r>
      <w:proofErr w:type="spellEnd"/>
      <w:r w:rsidR="00A31164" w:rsidRPr="00424599">
        <w:rPr>
          <w:rFonts w:ascii="Times New Roman" w:hAnsi="Times New Roman" w:cs="Times New Roman"/>
          <w:color w:val="000000" w:themeColor="text1"/>
        </w:rPr>
        <w:t>,</w:t>
      </w:r>
    </w:p>
    <w:p w:rsidR="000A4EAD" w:rsidRPr="00424599" w:rsidRDefault="00424599" w:rsidP="00424599">
      <w:pPr>
        <w:spacing w:after="0" w:line="240" w:lineRule="auto"/>
        <w:ind w:left="360" w:right="-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="00A31164" w:rsidRPr="0042459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31164" w:rsidRPr="00424599">
        <w:rPr>
          <w:rFonts w:ascii="Times New Roman" w:hAnsi="Times New Roman" w:cs="Times New Roman"/>
          <w:color w:val="000000" w:themeColor="text1"/>
        </w:rPr>
        <w:t>Dolby</w:t>
      </w:r>
      <w:proofErr w:type="spellEnd"/>
      <w:r w:rsidR="00A31164" w:rsidRPr="00424599">
        <w:rPr>
          <w:rFonts w:ascii="Times New Roman" w:hAnsi="Times New Roman" w:cs="Times New Roman"/>
          <w:color w:val="000000" w:themeColor="text1"/>
        </w:rPr>
        <w:t xml:space="preserve"> Digital</w:t>
      </w:r>
    </w:p>
    <w:p w:rsidR="000A4EAD" w:rsidRPr="000A4EAD" w:rsidRDefault="000A4EAD" w:rsidP="000A4EAD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0A4EAD">
        <w:rPr>
          <w:rFonts w:ascii="Times New Roman" w:hAnsi="Times New Roman" w:cs="Times New Roman"/>
        </w:rPr>
        <w:t>nastavitelnou hlasitost sluchátkového výstupu</w:t>
      </w:r>
    </w:p>
    <w:p w:rsidR="000A4EAD" w:rsidRPr="00E47C9A" w:rsidRDefault="000A4EAD" w:rsidP="000A4EAD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E47C9A">
        <w:rPr>
          <w:rFonts w:ascii="Times New Roman" w:hAnsi="Times New Roman" w:cs="Times New Roman"/>
          <w:b/>
        </w:rPr>
        <w:t>poměrně nízká kvalita zvukové části – díky tenkému profilu</w:t>
      </w:r>
    </w:p>
    <w:p w:rsidR="000A4EAD" w:rsidRDefault="000A4EAD" w:rsidP="00424599">
      <w:pPr>
        <w:shd w:val="clear" w:color="auto" w:fill="C1E0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Ladění</w:t>
      </w:r>
    </w:p>
    <w:p w:rsidR="000A4EAD" w:rsidRPr="000A4EAD" w:rsidRDefault="000A4EAD" w:rsidP="000A4EAD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0A4EAD">
        <w:rPr>
          <w:rFonts w:ascii="Times New Roman" w:hAnsi="Times New Roman" w:cs="Times New Roman"/>
        </w:rPr>
        <w:t xml:space="preserve">tunery mají </w:t>
      </w:r>
      <w:r w:rsidRPr="00E47C9A">
        <w:rPr>
          <w:rFonts w:ascii="Times New Roman" w:hAnsi="Times New Roman" w:cs="Times New Roman"/>
          <w:b/>
        </w:rPr>
        <w:t>60 až 100 programovacích pozic</w:t>
      </w:r>
      <w:r w:rsidRPr="000A4EAD">
        <w:rPr>
          <w:rFonts w:ascii="Times New Roman" w:hAnsi="Times New Roman" w:cs="Times New Roman"/>
        </w:rPr>
        <w:t>, mají 1 až 3 AV vstupy pro video či satelit</w:t>
      </w:r>
    </w:p>
    <w:p w:rsidR="000A4EAD" w:rsidRPr="000A4EAD" w:rsidRDefault="000A4EAD" w:rsidP="000A4EAD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424599">
        <w:rPr>
          <w:rFonts w:ascii="Times New Roman" w:hAnsi="Times New Roman" w:cs="Times New Roman"/>
          <w:b/>
          <w:u w:val="single"/>
        </w:rPr>
        <w:t>programování ruční nebo automatické</w:t>
      </w:r>
      <w:r w:rsidRPr="000A4EAD">
        <w:rPr>
          <w:rFonts w:ascii="Times New Roman" w:hAnsi="Times New Roman" w:cs="Times New Roman"/>
        </w:rPr>
        <w:t xml:space="preserve"> </w:t>
      </w:r>
      <w:r w:rsidRPr="00E47C9A">
        <w:rPr>
          <w:rFonts w:ascii="Times New Roman" w:hAnsi="Times New Roman" w:cs="Times New Roman"/>
          <w:b/>
        </w:rPr>
        <w:t>– programy naladí, seřadí a pojmenují</w:t>
      </w:r>
    </w:p>
    <w:p w:rsidR="000A4EAD" w:rsidRPr="000A4EAD" w:rsidRDefault="000A4EAD" w:rsidP="000A4EAD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0A4EAD">
        <w:rPr>
          <w:rFonts w:ascii="Times New Roman" w:hAnsi="Times New Roman" w:cs="Times New Roman"/>
        </w:rPr>
        <w:t xml:space="preserve">modely s velikostí úhlopříčky více než 55 cm </w:t>
      </w:r>
      <w:r w:rsidRPr="00E47C9A">
        <w:rPr>
          <w:rFonts w:ascii="Times New Roman" w:hAnsi="Times New Roman" w:cs="Times New Roman"/>
          <w:b/>
        </w:rPr>
        <w:t xml:space="preserve">– </w:t>
      </w:r>
      <w:r w:rsidRPr="00424599">
        <w:rPr>
          <w:rFonts w:ascii="Times New Roman" w:hAnsi="Times New Roman" w:cs="Times New Roman"/>
          <w:b/>
          <w:u w:val="single"/>
        </w:rPr>
        <w:t>teletext: stránky s informacemi</w:t>
      </w:r>
      <w:r w:rsidRPr="000A4EAD">
        <w:rPr>
          <w:rFonts w:ascii="Times New Roman" w:hAnsi="Times New Roman" w:cs="Times New Roman"/>
        </w:rPr>
        <w:t xml:space="preserve"> </w:t>
      </w:r>
    </w:p>
    <w:p w:rsidR="000A4EAD" w:rsidRDefault="000A4EAD" w:rsidP="000A4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např. </w:t>
      </w:r>
      <w:r w:rsidRPr="000A4EAD">
        <w:rPr>
          <w:rFonts w:ascii="Times New Roman" w:hAnsi="Times New Roman" w:cs="Times New Roman"/>
        </w:rPr>
        <w:t xml:space="preserve">počasí, události, programy, recepty atd. – </w:t>
      </w:r>
      <w:r w:rsidRPr="00424599">
        <w:rPr>
          <w:rFonts w:ascii="Times New Roman" w:hAnsi="Times New Roman" w:cs="Times New Roman"/>
          <w:b/>
          <w:u w:val="single"/>
        </w:rPr>
        <w:t>stránka má 24 řádky po 40 znacích</w:t>
      </w:r>
    </w:p>
    <w:p w:rsidR="000A4EAD" w:rsidRDefault="000A4EAD" w:rsidP="000A4EAD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0A4EAD">
        <w:rPr>
          <w:rFonts w:ascii="Times New Roman" w:hAnsi="Times New Roman" w:cs="Times New Roman"/>
        </w:rPr>
        <w:t xml:space="preserve">stránky se z databanky </w:t>
      </w:r>
      <w:r w:rsidRPr="00424599">
        <w:rPr>
          <w:rFonts w:ascii="Times New Roman" w:hAnsi="Times New Roman" w:cs="Times New Roman"/>
          <w:b/>
          <w:u w:val="single"/>
        </w:rPr>
        <w:t>vysílají stále dokola</w:t>
      </w:r>
      <w:r w:rsidRPr="000A4EAD">
        <w:rPr>
          <w:rFonts w:ascii="Times New Roman" w:hAnsi="Times New Roman" w:cs="Times New Roman"/>
        </w:rPr>
        <w:t>, dají se stopnout</w:t>
      </w:r>
    </w:p>
    <w:p w:rsidR="00B37A69" w:rsidRPr="003B48D5" w:rsidRDefault="00B37A69" w:rsidP="00B37A69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p w:rsidR="000A4EAD" w:rsidRDefault="000A4EAD" w:rsidP="00424599">
      <w:pPr>
        <w:shd w:val="clear" w:color="auto" w:fill="C1E0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Funkce</w:t>
      </w:r>
    </w:p>
    <w:p w:rsidR="004A1A0F" w:rsidRPr="004A1A0F" w:rsidRDefault="004A1A0F" w:rsidP="004A1A0F">
      <w:pPr>
        <w:pStyle w:val="Odstavecseseznamem"/>
        <w:numPr>
          <w:ilvl w:val="0"/>
          <w:numId w:val="14"/>
        </w:numPr>
        <w:spacing w:after="0" w:line="240" w:lineRule="auto"/>
        <w:rPr>
          <w:b/>
          <w:sz w:val="20"/>
          <w:szCs w:val="20"/>
        </w:rPr>
      </w:pPr>
      <w:r w:rsidRPr="004A1A0F">
        <w:rPr>
          <w:rFonts w:ascii="Times New Roman" w:hAnsi="Times New Roman" w:cs="Times New Roman"/>
          <w:b/>
        </w:rPr>
        <w:t>funkce se nastavují pomocí tzv. menu na obrazovce</w:t>
      </w:r>
    </w:p>
    <w:p w:rsidR="000A4EAD" w:rsidRPr="00CB1936" w:rsidRDefault="000A4EAD" w:rsidP="00F67B1B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E47C9A">
        <w:rPr>
          <w:rFonts w:ascii="Times New Roman" w:hAnsi="Times New Roman" w:cs="Times New Roman"/>
          <w:b/>
        </w:rPr>
        <w:t>dětská pojistka, budík, radiobudík, automatické zapínání, vypínání</w:t>
      </w:r>
      <w:r w:rsidR="00646278">
        <w:rPr>
          <w:rFonts w:ascii="Times New Roman" w:hAnsi="Times New Roman" w:cs="Times New Roman"/>
          <w:b/>
        </w:rPr>
        <w:t>, pohot</w:t>
      </w:r>
      <w:r w:rsidR="00BF02B9">
        <w:rPr>
          <w:rFonts w:ascii="Times New Roman" w:hAnsi="Times New Roman" w:cs="Times New Roman"/>
          <w:b/>
        </w:rPr>
        <w:t xml:space="preserve">ovostní režim </w:t>
      </w:r>
      <w:r w:rsidR="00BF02B9" w:rsidRPr="00CB1936">
        <w:rPr>
          <w:rFonts w:ascii="Times New Roman" w:hAnsi="Times New Roman" w:cs="Times New Roman"/>
        </w:rPr>
        <w:t>…………</w:t>
      </w:r>
    </w:p>
    <w:p w:rsidR="000A4EAD" w:rsidRDefault="000A4EAD" w:rsidP="004A1A0F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CB1936">
        <w:rPr>
          <w:rFonts w:ascii="Times New Roman" w:hAnsi="Times New Roman" w:cs="Times New Roman"/>
          <w:b/>
          <w:u w:val="single"/>
        </w:rPr>
        <w:t>dálkové ovládání</w:t>
      </w:r>
      <w:r w:rsidR="004A1A0F">
        <w:rPr>
          <w:rFonts w:ascii="Times New Roman" w:hAnsi="Times New Roman" w:cs="Times New Roman"/>
        </w:rPr>
        <w:t xml:space="preserve"> – </w:t>
      </w:r>
      <w:r w:rsidRPr="000A4EAD">
        <w:rPr>
          <w:rFonts w:ascii="Times New Roman" w:hAnsi="Times New Roman" w:cs="Times New Roman"/>
        </w:rPr>
        <w:t xml:space="preserve">ovladač </w:t>
      </w:r>
      <w:r w:rsidRPr="00CB1936">
        <w:rPr>
          <w:rFonts w:ascii="Times New Roman" w:hAnsi="Times New Roman" w:cs="Times New Roman"/>
          <w:b/>
          <w:u w:val="single"/>
        </w:rPr>
        <w:t>vysílá infračervené paprsky</w:t>
      </w:r>
      <w:r w:rsidRPr="000A4EAD">
        <w:rPr>
          <w:rFonts w:ascii="Times New Roman" w:hAnsi="Times New Roman" w:cs="Times New Roman"/>
        </w:rPr>
        <w:t xml:space="preserve"> na krátké vzdálenosti v</w:t>
      </w:r>
      <w:r w:rsidR="003B48D5">
        <w:rPr>
          <w:rFonts w:ascii="Times New Roman" w:hAnsi="Times New Roman" w:cs="Times New Roman"/>
        </w:rPr>
        <w:t> </w:t>
      </w:r>
      <w:r w:rsidRPr="000A4EAD">
        <w:rPr>
          <w:rFonts w:ascii="Times New Roman" w:hAnsi="Times New Roman" w:cs="Times New Roman"/>
        </w:rPr>
        <w:t>místnosti</w:t>
      </w:r>
    </w:p>
    <w:p w:rsidR="003B48D5" w:rsidRPr="003B48D5" w:rsidRDefault="003B48D5" w:rsidP="003B48D5">
      <w:pPr>
        <w:spacing w:after="0" w:line="240" w:lineRule="auto"/>
        <w:ind w:left="360"/>
        <w:rPr>
          <w:rFonts w:ascii="Times New Roman" w:hAnsi="Times New Roman" w:cs="Times New Roman"/>
          <w:sz w:val="10"/>
        </w:rPr>
      </w:pPr>
    </w:p>
    <w:p w:rsidR="003E0A34" w:rsidRDefault="000A4EAD" w:rsidP="003E0A34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CB1936">
        <w:rPr>
          <w:rFonts w:ascii="Times New Roman" w:hAnsi="Times New Roman" w:cs="Times New Roman"/>
          <w:b/>
          <w:u w:val="single"/>
        </w:rPr>
        <w:t>smart</w:t>
      </w:r>
      <w:proofErr w:type="spellEnd"/>
      <w:r w:rsidRPr="00CB1936">
        <w:rPr>
          <w:rFonts w:ascii="Times New Roman" w:hAnsi="Times New Roman" w:cs="Times New Roman"/>
          <w:b/>
          <w:u w:val="single"/>
        </w:rPr>
        <w:t xml:space="preserve"> TV</w:t>
      </w:r>
      <w:r w:rsidRPr="00E47C9A">
        <w:rPr>
          <w:rFonts w:ascii="Times New Roman" w:hAnsi="Times New Roman" w:cs="Times New Roman"/>
          <w:b/>
        </w:rPr>
        <w:t xml:space="preserve"> – „</w:t>
      </w:r>
      <w:r w:rsidRPr="00CB1936">
        <w:rPr>
          <w:rFonts w:ascii="Times New Roman" w:hAnsi="Times New Roman" w:cs="Times New Roman"/>
          <w:b/>
          <w:u w:val="single"/>
        </w:rPr>
        <w:t>chytrý TV</w:t>
      </w:r>
      <w:r w:rsidRPr="00E47C9A">
        <w:rPr>
          <w:rFonts w:ascii="Times New Roman" w:hAnsi="Times New Roman" w:cs="Times New Roman"/>
          <w:b/>
        </w:rPr>
        <w:t>“</w:t>
      </w:r>
      <w:r w:rsidR="003E0A34">
        <w:rPr>
          <w:rFonts w:ascii="Times New Roman" w:hAnsi="Times New Roman" w:cs="Times New Roman"/>
        </w:rPr>
        <w:t xml:space="preserve"> – </w:t>
      </w:r>
      <w:r w:rsidRPr="00F67B1B">
        <w:rPr>
          <w:rFonts w:ascii="Times New Roman" w:hAnsi="Times New Roman" w:cs="Times New Roman"/>
        </w:rPr>
        <w:t xml:space="preserve">připojitelný </w:t>
      </w:r>
      <w:r w:rsidRPr="00E47C9A">
        <w:rPr>
          <w:rFonts w:ascii="Times New Roman" w:hAnsi="Times New Roman" w:cs="Times New Roman"/>
          <w:b/>
        </w:rPr>
        <w:t>k internetu</w:t>
      </w:r>
      <w:r w:rsidRPr="00F67B1B">
        <w:rPr>
          <w:rFonts w:ascii="Times New Roman" w:hAnsi="Times New Roman" w:cs="Times New Roman"/>
        </w:rPr>
        <w:t xml:space="preserve">, </w:t>
      </w:r>
      <w:r w:rsidRPr="00E47C9A">
        <w:rPr>
          <w:rFonts w:ascii="Times New Roman" w:hAnsi="Times New Roman" w:cs="Times New Roman"/>
          <w:b/>
        </w:rPr>
        <w:t>hodně funkcí</w:t>
      </w:r>
      <w:r w:rsidRPr="00F67B1B">
        <w:rPr>
          <w:rFonts w:ascii="Times New Roman" w:hAnsi="Times New Roman" w:cs="Times New Roman"/>
        </w:rPr>
        <w:t xml:space="preserve"> např. přehrávání </w:t>
      </w:r>
      <w:r w:rsidRPr="003E0A34">
        <w:rPr>
          <w:rFonts w:ascii="Times New Roman" w:hAnsi="Times New Roman" w:cs="Times New Roman"/>
        </w:rPr>
        <w:t xml:space="preserve">filmů, </w:t>
      </w:r>
      <w:r w:rsidR="003E0A34">
        <w:rPr>
          <w:rFonts w:ascii="Times New Roman" w:hAnsi="Times New Roman" w:cs="Times New Roman"/>
        </w:rPr>
        <w:t xml:space="preserve">               </w:t>
      </w:r>
    </w:p>
    <w:p w:rsidR="000A4EAD" w:rsidRPr="003E0A34" w:rsidRDefault="003E0A34" w:rsidP="003E0A34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="000A4EAD" w:rsidRPr="003E0A34">
        <w:rPr>
          <w:rFonts w:ascii="Times New Roman" w:hAnsi="Times New Roman" w:cs="Times New Roman"/>
        </w:rPr>
        <w:t>fotografií,</w:t>
      </w:r>
      <w:r w:rsidR="00E47C9A" w:rsidRPr="003E0A34">
        <w:rPr>
          <w:rFonts w:ascii="Times New Roman" w:hAnsi="Times New Roman" w:cs="Times New Roman"/>
        </w:rPr>
        <w:t xml:space="preserve"> </w:t>
      </w:r>
      <w:r w:rsidR="000A4EAD" w:rsidRPr="003E0A34">
        <w:rPr>
          <w:rFonts w:ascii="Times New Roman" w:hAnsi="Times New Roman" w:cs="Times New Roman"/>
        </w:rPr>
        <w:t xml:space="preserve">ovládání hlasem, pohybem, telefonování přes </w:t>
      </w:r>
      <w:proofErr w:type="spellStart"/>
      <w:r w:rsidR="000A4EAD" w:rsidRPr="003E0A34">
        <w:rPr>
          <w:rFonts w:ascii="Times New Roman" w:hAnsi="Times New Roman" w:cs="Times New Roman"/>
        </w:rPr>
        <w:t>Skype</w:t>
      </w:r>
      <w:proofErr w:type="spellEnd"/>
    </w:p>
    <w:p w:rsidR="00337530" w:rsidRDefault="00E3350D" w:rsidP="000A4EAD">
      <w:pPr>
        <w:spacing w:after="0" w:line="240" w:lineRule="auto"/>
        <w:rPr>
          <w:rFonts w:ascii="Times New Roman" w:hAnsi="Times New Roman" w:cs="Times New Roman"/>
          <w:b/>
        </w:rPr>
      </w:pPr>
      <w:r w:rsidRPr="00906B5A">
        <w:rPr>
          <w:rFonts w:ascii="Times New Roman" w:hAnsi="Times New Roman" w:cs="Times New Roman"/>
          <w:b/>
        </w:rPr>
        <w:t xml:space="preserve">K televizoru je možno </w:t>
      </w:r>
      <w:r w:rsidR="000A4EAD" w:rsidRPr="00906B5A">
        <w:rPr>
          <w:rFonts w:ascii="Times New Roman" w:hAnsi="Times New Roman" w:cs="Times New Roman"/>
          <w:b/>
        </w:rPr>
        <w:t>připojit další zařízení určená pro přehrávání nebo záz</w:t>
      </w:r>
      <w:r w:rsidRPr="00906B5A">
        <w:rPr>
          <w:rFonts w:ascii="Times New Roman" w:hAnsi="Times New Roman" w:cs="Times New Roman"/>
          <w:b/>
        </w:rPr>
        <w:t xml:space="preserve">nam televizního obrazu </w:t>
      </w:r>
    </w:p>
    <w:p w:rsidR="000A4EAD" w:rsidRPr="00F67B1B" w:rsidRDefault="00E3350D" w:rsidP="000A4EAD">
      <w:pPr>
        <w:spacing w:after="0" w:line="240" w:lineRule="auto"/>
        <w:rPr>
          <w:rFonts w:ascii="Times New Roman" w:hAnsi="Times New Roman" w:cs="Times New Roman"/>
        </w:rPr>
      </w:pPr>
      <w:r w:rsidRPr="00906B5A">
        <w:rPr>
          <w:rFonts w:ascii="Times New Roman" w:hAnsi="Times New Roman" w:cs="Times New Roman"/>
          <w:b/>
        </w:rPr>
        <w:t>a zvuku</w:t>
      </w:r>
      <w:r>
        <w:rPr>
          <w:rFonts w:ascii="Times New Roman" w:hAnsi="Times New Roman" w:cs="Times New Roman"/>
        </w:rPr>
        <w:t xml:space="preserve"> – </w:t>
      </w:r>
      <w:r w:rsidR="00906B5A">
        <w:rPr>
          <w:rFonts w:ascii="Times New Roman" w:hAnsi="Times New Roman" w:cs="Times New Roman"/>
        </w:rPr>
        <w:t xml:space="preserve">např. </w:t>
      </w:r>
      <w:hyperlink r:id="rId20" w:tooltip="Videokamera" w:history="1">
        <w:r w:rsidR="000A4EAD" w:rsidRPr="00F67B1B">
          <w:rPr>
            <w:rStyle w:val="Hypertextovodkaz"/>
            <w:rFonts w:ascii="Times New Roman" w:hAnsi="Times New Roman" w:cs="Times New Roman"/>
            <w:color w:val="auto"/>
            <w:u w:val="none"/>
          </w:rPr>
          <w:t>videokameru</w:t>
        </w:r>
      </w:hyperlink>
      <w:r w:rsidR="000A4EAD" w:rsidRPr="00F67B1B">
        <w:rPr>
          <w:rFonts w:ascii="Times New Roman" w:hAnsi="Times New Roman" w:cs="Times New Roman"/>
        </w:rPr>
        <w:t xml:space="preserve">, DVD přehrávač, DVD rekordér, </w:t>
      </w:r>
      <w:hyperlink r:id="rId21" w:tooltip="Digitální fotoaparát" w:history="1">
        <w:r w:rsidR="000A4EAD" w:rsidRPr="00F67B1B">
          <w:rPr>
            <w:rStyle w:val="Hypertextovodkaz"/>
            <w:rFonts w:ascii="Times New Roman" w:hAnsi="Times New Roman" w:cs="Times New Roman"/>
            <w:color w:val="auto"/>
            <w:u w:val="none"/>
          </w:rPr>
          <w:t>digitální fotoaparát</w:t>
        </w:r>
      </w:hyperlink>
      <w:r w:rsidR="000A4EAD" w:rsidRPr="00F67B1B">
        <w:rPr>
          <w:rFonts w:ascii="Times New Roman" w:hAnsi="Times New Roman" w:cs="Times New Roman"/>
        </w:rPr>
        <w:t xml:space="preserve">, </w:t>
      </w:r>
      <w:hyperlink r:id="rId22" w:tooltip="HDD" w:history="1">
        <w:r w:rsidR="000A4EAD" w:rsidRPr="00F67B1B">
          <w:rPr>
            <w:rStyle w:val="Hypertextovodkaz"/>
            <w:rFonts w:ascii="Times New Roman" w:hAnsi="Times New Roman" w:cs="Times New Roman"/>
            <w:color w:val="auto"/>
            <w:u w:val="none"/>
          </w:rPr>
          <w:t>HDD</w:t>
        </w:r>
      </w:hyperlink>
      <w:r w:rsidR="00CB1936">
        <w:t>.</w:t>
      </w:r>
      <w:r>
        <w:rPr>
          <w:rFonts w:ascii="Times New Roman" w:hAnsi="Times New Roman" w:cs="Times New Roman"/>
        </w:rPr>
        <w:t xml:space="preserve"> </w:t>
      </w:r>
    </w:p>
    <w:p w:rsidR="000A4EAD" w:rsidRPr="00F67B1B" w:rsidRDefault="000A4EAD" w:rsidP="000A4EAD">
      <w:pPr>
        <w:spacing w:after="0" w:line="240" w:lineRule="auto"/>
        <w:rPr>
          <w:rFonts w:ascii="Times New Roman" w:hAnsi="Times New Roman" w:cs="Times New Roman"/>
        </w:rPr>
      </w:pPr>
    </w:p>
    <w:p w:rsidR="00E3350D" w:rsidRPr="003E0A34" w:rsidRDefault="003E0A34" w:rsidP="008710BE">
      <w:pPr>
        <w:shd w:val="clear" w:color="auto" w:fill="C1E0FF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Posuzování</w:t>
      </w:r>
      <w:r w:rsidR="00607F74">
        <w:rPr>
          <w:rFonts w:ascii="Times New Roman" w:hAnsi="Times New Roman" w:cs="Times New Roman"/>
          <w:b/>
        </w:rPr>
        <w:t xml:space="preserve"> televizorů</w:t>
      </w:r>
    </w:p>
    <w:p w:rsidR="000A4EAD" w:rsidRPr="00F67B1B" w:rsidRDefault="000A4EAD" w:rsidP="003B48D5">
      <w:pPr>
        <w:spacing w:after="0" w:line="240" w:lineRule="auto"/>
        <w:rPr>
          <w:rFonts w:ascii="Times New Roman" w:hAnsi="Times New Roman" w:cs="Times New Roman"/>
        </w:rPr>
      </w:pPr>
      <w:r w:rsidRPr="003B48D5">
        <w:rPr>
          <w:rFonts w:ascii="Times New Roman" w:hAnsi="Times New Roman" w:cs="Times New Roman"/>
        </w:rPr>
        <w:t xml:space="preserve">velikost obrazovky, citlivost přijímače, ladění, ovládání, funkce, </w:t>
      </w:r>
      <w:r w:rsidRPr="003B48D5">
        <w:rPr>
          <w:rFonts w:ascii="Times New Roman" w:hAnsi="Times New Roman" w:cs="Times New Roman"/>
          <w:b/>
          <w:u w:val="single"/>
        </w:rPr>
        <w:t>ostrost obrazu,</w:t>
      </w:r>
      <w:r w:rsidR="00E3350D" w:rsidRPr="003B48D5">
        <w:rPr>
          <w:rFonts w:ascii="Times New Roman" w:hAnsi="Times New Roman" w:cs="Times New Roman"/>
          <w:b/>
          <w:u w:val="single"/>
        </w:rPr>
        <w:t xml:space="preserve"> </w:t>
      </w:r>
      <w:r w:rsidR="00AE669F" w:rsidRPr="003B48D5">
        <w:rPr>
          <w:rFonts w:ascii="Times New Roman" w:hAnsi="Times New Roman" w:cs="Times New Roman"/>
          <w:b/>
          <w:u w:val="single"/>
        </w:rPr>
        <w:t xml:space="preserve">jas, </w:t>
      </w:r>
      <w:r w:rsidR="00713669" w:rsidRPr="003B48D5">
        <w:rPr>
          <w:rFonts w:ascii="Times New Roman" w:hAnsi="Times New Roman" w:cs="Times New Roman"/>
          <w:b/>
          <w:u w:val="single"/>
        </w:rPr>
        <w:t>kontrast</w:t>
      </w:r>
      <w:r w:rsidR="00A15525" w:rsidRPr="003B48D5">
        <w:rPr>
          <w:rFonts w:ascii="Times New Roman" w:hAnsi="Times New Roman" w:cs="Times New Roman"/>
          <w:u w:val="single"/>
        </w:rPr>
        <w:t>,</w:t>
      </w:r>
      <w:r w:rsidR="003B48D5">
        <w:rPr>
          <w:rFonts w:ascii="Times New Roman" w:hAnsi="Times New Roman" w:cs="Times New Roman"/>
          <w:u w:val="single"/>
        </w:rPr>
        <w:t xml:space="preserve"> </w:t>
      </w:r>
      <w:r w:rsidRPr="00424599">
        <w:rPr>
          <w:rFonts w:ascii="Times New Roman" w:hAnsi="Times New Roman" w:cs="Times New Roman"/>
          <w:b/>
          <w:u w:val="single"/>
        </w:rPr>
        <w:t xml:space="preserve">rozlišovací </w:t>
      </w:r>
      <w:r w:rsidR="00713669" w:rsidRPr="00424599">
        <w:rPr>
          <w:rFonts w:ascii="Times New Roman" w:hAnsi="Times New Roman" w:cs="Times New Roman"/>
          <w:b/>
          <w:u w:val="single"/>
        </w:rPr>
        <w:t>schopnost</w:t>
      </w:r>
      <w:r w:rsidR="00942A3F">
        <w:rPr>
          <w:rFonts w:ascii="Times New Roman" w:hAnsi="Times New Roman" w:cs="Times New Roman"/>
        </w:rPr>
        <w:t>, design</w:t>
      </w:r>
    </w:p>
    <w:p w:rsidR="000A4EAD" w:rsidRPr="00F67B1B" w:rsidRDefault="000A4EAD" w:rsidP="000A4EAD">
      <w:pPr>
        <w:spacing w:after="0" w:line="240" w:lineRule="auto"/>
        <w:rPr>
          <w:rFonts w:ascii="Times New Roman" w:hAnsi="Times New Roman" w:cs="Times New Roman"/>
        </w:rPr>
      </w:pPr>
    </w:p>
    <w:p w:rsidR="003E0A34" w:rsidRDefault="003E0A34" w:rsidP="008710BE">
      <w:pPr>
        <w:shd w:val="clear" w:color="auto" w:fill="C1E0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Značky</w:t>
      </w:r>
      <w:r w:rsidR="000A4EAD" w:rsidRPr="00F67B1B">
        <w:rPr>
          <w:rFonts w:ascii="Times New Roman" w:hAnsi="Times New Roman" w:cs="Times New Roman"/>
        </w:rPr>
        <w:t xml:space="preserve">  </w:t>
      </w:r>
    </w:p>
    <w:p w:rsidR="000A4EAD" w:rsidRPr="00F67B1B" w:rsidRDefault="000A4EAD" w:rsidP="000A4EAD">
      <w:pPr>
        <w:spacing w:after="0" w:line="240" w:lineRule="auto"/>
        <w:rPr>
          <w:rFonts w:ascii="Times New Roman" w:hAnsi="Times New Roman" w:cs="Times New Roman"/>
        </w:rPr>
      </w:pPr>
      <w:r w:rsidRPr="00F67B1B">
        <w:rPr>
          <w:rFonts w:ascii="Times New Roman" w:hAnsi="Times New Roman" w:cs="Times New Roman"/>
        </w:rPr>
        <w:t xml:space="preserve">Thomson, Panasonic, Samsung, Philips, Grundig, Sony, </w:t>
      </w:r>
      <w:r w:rsidR="00DC0EBA">
        <w:rPr>
          <w:rFonts w:ascii="Times New Roman" w:hAnsi="Times New Roman" w:cs="Times New Roman"/>
        </w:rPr>
        <w:t xml:space="preserve">LG, </w:t>
      </w:r>
      <w:r w:rsidRPr="00F67B1B">
        <w:rPr>
          <w:rFonts w:ascii="Times New Roman" w:hAnsi="Times New Roman" w:cs="Times New Roman"/>
        </w:rPr>
        <w:t xml:space="preserve">JVC, </w:t>
      </w:r>
      <w:proofErr w:type="spellStart"/>
      <w:r w:rsidRPr="00F67B1B">
        <w:rPr>
          <w:rFonts w:ascii="Times New Roman" w:hAnsi="Times New Roman" w:cs="Times New Roman"/>
        </w:rPr>
        <w:t>Sanyo</w:t>
      </w:r>
      <w:proofErr w:type="spellEnd"/>
      <w:r w:rsidR="00DC0EBA">
        <w:rPr>
          <w:rFonts w:ascii="Times New Roman" w:hAnsi="Times New Roman" w:cs="Times New Roman"/>
        </w:rPr>
        <w:t>, Sharp, Toshiba</w:t>
      </w:r>
      <w:r w:rsidRPr="00F67B1B">
        <w:rPr>
          <w:rFonts w:ascii="Times New Roman" w:hAnsi="Times New Roman" w:cs="Times New Roman"/>
        </w:rPr>
        <w:t xml:space="preserve"> atd.</w:t>
      </w:r>
    </w:p>
    <w:p w:rsidR="000A4EAD" w:rsidRPr="00F67B1B" w:rsidRDefault="000A4EAD" w:rsidP="000A4EAD">
      <w:pPr>
        <w:spacing w:after="0" w:line="240" w:lineRule="auto"/>
        <w:rPr>
          <w:rFonts w:ascii="Times New Roman" w:hAnsi="Times New Roman" w:cs="Times New Roman"/>
        </w:rPr>
      </w:pPr>
    </w:p>
    <w:p w:rsidR="000A4EAD" w:rsidRPr="003D0D5E" w:rsidRDefault="000A4EAD" w:rsidP="008710BE">
      <w:pPr>
        <w:pStyle w:val="Normlnweb"/>
        <w:shd w:val="clear" w:color="auto" w:fill="C1E0FF"/>
        <w:spacing w:before="0" w:beforeAutospacing="0" w:after="0" w:afterAutospacing="0"/>
        <w:rPr>
          <w:b/>
          <w:sz w:val="22"/>
          <w:szCs w:val="22"/>
        </w:rPr>
      </w:pPr>
      <w:r w:rsidRPr="003D0D5E">
        <w:rPr>
          <w:b/>
          <w:sz w:val="22"/>
          <w:szCs w:val="22"/>
        </w:rPr>
        <w:t xml:space="preserve">Televizní vysílání lze sledovat také na </w:t>
      </w:r>
      <w:hyperlink r:id="rId23" w:tooltip="Monitor (obrazovka)" w:history="1">
        <w:r w:rsidRPr="003D0D5E">
          <w:rPr>
            <w:rStyle w:val="Hypertextovodkaz"/>
            <w:b/>
            <w:color w:val="auto"/>
            <w:sz w:val="22"/>
            <w:szCs w:val="22"/>
            <w:u w:val="none"/>
          </w:rPr>
          <w:t>obrazovkách</w:t>
        </w:r>
      </w:hyperlink>
      <w:r w:rsidRPr="003D0D5E">
        <w:rPr>
          <w:b/>
          <w:sz w:val="22"/>
          <w:szCs w:val="22"/>
        </w:rPr>
        <w:t xml:space="preserve"> </w:t>
      </w:r>
      <w:hyperlink r:id="rId24" w:tooltip="Počítač" w:history="1">
        <w:r w:rsidRPr="003D0D5E">
          <w:rPr>
            <w:rStyle w:val="Hypertextovodkaz"/>
            <w:b/>
            <w:color w:val="auto"/>
            <w:sz w:val="22"/>
            <w:szCs w:val="22"/>
            <w:u w:val="none"/>
          </w:rPr>
          <w:t>počítačů</w:t>
        </w:r>
      </w:hyperlink>
      <w:r w:rsidRPr="003D0D5E">
        <w:rPr>
          <w:b/>
          <w:sz w:val="22"/>
          <w:szCs w:val="22"/>
        </w:rPr>
        <w:t>:</w:t>
      </w:r>
    </w:p>
    <w:p w:rsidR="00337530" w:rsidRDefault="000A4EAD" w:rsidP="00E3350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B1936">
        <w:rPr>
          <w:rFonts w:ascii="Times New Roman" w:hAnsi="Times New Roman" w:cs="Times New Roman"/>
          <w:b/>
          <w:u w:val="single"/>
        </w:rPr>
        <w:t>příjem klasického televizního signálu</w:t>
      </w:r>
      <w:r w:rsidRPr="000A4EAD">
        <w:rPr>
          <w:rFonts w:ascii="Times New Roman" w:hAnsi="Times New Roman" w:cs="Times New Roman"/>
        </w:rPr>
        <w:t xml:space="preserve"> (šířený bezdrátově nebo v systémech kabelových televizí) </w:t>
      </w:r>
    </w:p>
    <w:p w:rsidR="000A4EAD" w:rsidRPr="00B62422" w:rsidRDefault="000A4EAD" w:rsidP="00337530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0A4EAD">
        <w:rPr>
          <w:rFonts w:ascii="Times New Roman" w:hAnsi="Times New Roman" w:cs="Times New Roman"/>
        </w:rPr>
        <w:t xml:space="preserve">za použití </w:t>
      </w:r>
      <w:r w:rsidRPr="00E3350D">
        <w:rPr>
          <w:rFonts w:ascii="Times New Roman" w:hAnsi="Times New Roman" w:cs="Times New Roman"/>
        </w:rPr>
        <w:t xml:space="preserve">speciálního </w:t>
      </w:r>
      <w:hyperlink r:id="rId25" w:tooltip="Hardware" w:history="1">
        <w:r w:rsidRPr="00E3350D">
          <w:rPr>
            <w:rStyle w:val="Hypertextovodkaz"/>
            <w:rFonts w:ascii="Times New Roman" w:hAnsi="Times New Roman" w:cs="Times New Roman"/>
            <w:color w:val="auto"/>
            <w:u w:val="none"/>
          </w:rPr>
          <w:t>hardwaru</w:t>
        </w:r>
      </w:hyperlink>
      <w:r w:rsidR="00B62422">
        <w:rPr>
          <w:rFonts w:ascii="Times New Roman" w:hAnsi="Times New Roman" w:cs="Times New Roman"/>
        </w:rPr>
        <w:t xml:space="preserve"> = </w:t>
      </w:r>
      <w:r w:rsidR="00B62422" w:rsidRPr="00CB1936">
        <w:rPr>
          <w:rFonts w:ascii="Times New Roman" w:hAnsi="Times New Roman" w:cs="Times New Roman"/>
        </w:rPr>
        <w:t>…………………………………</w:t>
      </w:r>
      <w:r w:rsidR="00CB1936">
        <w:rPr>
          <w:rFonts w:ascii="Times New Roman" w:hAnsi="Times New Roman" w:cs="Times New Roman"/>
        </w:rPr>
        <w:t>………………………………………</w:t>
      </w:r>
    </w:p>
    <w:p w:rsidR="000A4EAD" w:rsidRPr="00F67B1B" w:rsidRDefault="00E116E6" w:rsidP="000A4EA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hyperlink r:id="rId26" w:tooltip="Internet" w:history="1">
        <w:r w:rsidR="000A4EAD" w:rsidRPr="00CB1936">
          <w:rPr>
            <w:rStyle w:val="Hypertextovodkaz"/>
            <w:rFonts w:ascii="Times New Roman" w:hAnsi="Times New Roman" w:cs="Times New Roman"/>
            <w:b/>
            <w:color w:val="auto"/>
          </w:rPr>
          <w:t>internetové</w:t>
        </w:r>
      </w:hyperlink>
      <w:r w:rsidR="000A4EAD" w:rsidRPr="00CB1936">
        <w:rPr>
          <w:rFonts w:ascii="Times New Roman" w:hAnsi="Times New Roman" w:cs="Times New Roman"/>
          <w:b/>
          <w:u w:val="single"/>
        </w:rPr>
        <w:t xml:space="preserve"> vysílání televizního signálu</w:t>
      </w:r>
      <w:r w:rsidR="000A4EAD" w:rsidRPr="00F67B1B">
        <w:rPr>
          <w:rFonts w:ascii="Times New Roman" w:hAnsi="Times New Roman" w:cs="Times New Roman"/>
        </w:rPr>
        <w:t xml:space="preserve"> – signál bývá v tomto případě interpretován především pomocí </w:t>
      </w:r>
      <w:r w:rsidR="000A4EAD" w:rsidRPr="00567A8D">
        <w:rPr>
          <w:rFonts w:ascii="Times New Roman" w:hAnsi="Times New Roman" w:cs="Times New Roman"/>
          <w:b/>
        </w:rPr>
        <w:t xml:space="preserve">specializovaného </w:t>
      </w:r>
      <w:hyperlink r:id="rId27" w:tooltip="Software" w:history="1">
        <w:r w:rsidR="000A4EAD" w:rsidRPr="00567A8D">
          <w:rPr>
            <w:rStyle w:val="Hypertextovodkaz"/>
            <w:rFonts w:ascii="Times New Roman" w:hAnsi="Times New Roman" w:cs="Times New Roman"/>
            <w:b/>
            <w:color w:val="auto"/>
            <w:u w:val="none"/>
          </w:rPr>
          <w:t>softwaru</w:t>
        </w:r>
      </w:hyperlink>
    </w:p>
    <w:p w:rsidR="000A4EAD" w:rsidRDefault="000A4EAD" w:rsidP="000A4EAD">
      <w:pPr>
        <w:spacing w:after="0" w:line="240" w:lineRule="auto"/>
        <w:rPr>
          <w:rFonts w:ascii="Times New Roman" w:hAnsi="Times New Roman" w:cs="Times New Roman"/>
        </w:rPr>
      </w:pPr>
    </w:p>
    <w:p w:rsidR="00F67B1B" w:rsidRPr="003B48D5" w:rsidRDefault="00F67B1B" w:rsidP="003B4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8D5">
        <w:rPr>
          <w:rFonts w:ascii="Times New Roman" w:hAnsi="Times New Roman" w:cs="Times New Roman"/>
          <w:b/>
          <w:sz w:val="24"/>
          <w:szCs w:val="24"/>
        </w:rPr>
        <w:t>Domácí kino</w:t>
      </w:r>
    </w:p>
    <w:p w:rsidR="00F67B1B" w:rsidRPr="00E3350D" w:rsidRDefault="00F67B1B" w:rsidP="00E3350D">
      <w:pPr>
        <w:spacing w:after="0" w:line="240" w:lineRule="auto"/>
        <w:rPr>
          <w:rFonts w:ascii="Times New Roman" w:hAnsi="Times New Roman" w:cs="Times New Roman"/>
        </w:rPr>
      </w:pPr>
      <w:r w:rsidRPr="00E3350D">
        <w:rPr>
          <w:rFonts w:ascii="Times New Roman" w:hAnsi="Times New Roman" w:cs="Times New Roman"/>
        </w:rPr>
        <w:t xml:space="preserve">= </w:t>
      </w:r>
      <w:r w:rsidRPr="007448CB">
        <w:rPr>
          <w:rFonts w:ascii="Times New Roman" w:hAnsi="Times New Roman" w:cs="Times New Roman"/>
          <w:b/>
          <w:u w:val="single"/>
        </w:rPr>
        <w:t>spojení DVD přehrávače a soustavy reproduktorů</w:t>
      </w:r>
      <w:r w:rsidRPr="00E3350D">
        <w:rPr>
          <w:rFonts w:ascii="Times New Roman" w:hAnsi="Times New Roman" w:cs="Times New Roman"/>
        </w:rPr>
        <w:t xml:space="preserve"> </w:t>
      </w:r>
    </w:p>
    <w:p w:rsidR="00F67B1B" w:rsidRPr="00713669" w:rsidRDefault="00F67B1B" w:rsidP="00713669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E3350D">
        <w:rPr>
          <w:rFonts w:ascii="Times New Roman" w:hAnsi="Times New Roman" w:cs="Times New Roman"/>
        </w:rPr>
        <w:t>umožňuje divákovi prožít zážitek jako v</w:t>
      </w:r>
      <w:r w:rsidR="00713669">
        <w:rPr>
          <w:rFonts w:ascii="Times New Roman" w:hAnsi="Times New Roman" w:cs="Times New Roman"/>
        </w:rPr>
        <w:t> </w:t>
      </w:r>
      <w:r w:rsidRPr="00E3350D">
        <w:rPr>
          <w:rFonts w:ascii="Times New Roman" w:hAnsi="Times New Roman" w:cs="Times New Roman"/>
        </w:rPr>
        <w:t>kině</w:t>
      </w:r>
      <w:r w:rsidR="00713669">
        <w:rPr>
          <w:rFonts w:ascii="Times New Roman" w:hAnsi="Times New Roman" w:cs="Times New Roman"/>
        </w:rPr>
        <w:t xml:space="preserve">, </w:t>
      </w:r>
      <w:r w:rsidR="00713669" w:rsidRPr="00E3350D">
        <w:rPr>
          <w:rFonts w:ascii="Times New Roman" w:hAnsi="Times New Roman" w:cs="Times New Roman"/>
        </w:rPr>
        <w:t>velikost obrazu i zvuku má odpovídat velikosti místnosti</w:t>
      </w:r>
    </w:p>
    <w:p w:rsidR="00F67B1B" w:rsidRPr="00E3350D" w:rsidRDefault="00F67B1B" w:rsidP="00E3350D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E3350D">
        <w:rPr>
          <w:rFonts w:ascii="Times New Roman" w:hAnsi="Times New Roman" w:cs="Times New Roman"/>
        </w:rPr>
        <w:t xml:space="preserve">velký vliv na zážitek má obrazové zařízení – televizor nebo projektor a rozložení reproduktorů </w:t>
      </w:r>
    </w:p>
    <w:p w:rsidR="00F67B1B" w:rsidRPr="00A9107F" w:rsidRDefault="00F67B1B" w:rsidP="00E3350D">
      <w:pPr>
        <w:spacing w:after="0" w:line="240" w:lineRule="auto"/>
        <w:rPr>
          <w:rFonts w:ascii="Times New Roman" w:hAnsi="Times New Roman" w:cs="Times New Roman"/>
          <w:b/>
        </w:rPr>
      </w:pPr>
      <w:r w:rsidRPr="00A9107F">
        <w:rPr>
          <w:rFonts w:ascii="Times New Roman" w:hAnsi="Times New Roman" w:cs="Times New Roman"/>
          <w:b/>
        </w:rPr>
        <w:t>= přístroje, které přehrávají DVD média a také nahrávají, vysoká kvalita obrazu a zvuku</w:t>
      </w:r>
    </w:p>
    <w:p w:rsidR="00E3350D" w:rsidRDefault="007448CB" w:rsidP="00E3350D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5117465</wp:posOffset>
            </wp:positionH>
            <wp:positionV relativeFrom="paragraph">
              <wp:posOffset>22860</wp:posOffset>
            </wp:positionV>
            <wp:extent cx="1424940" cy="965200"/>
            <wp:effectExtent l="19050" t="19050" r="22860" b="25400"/>
            <wp:wrapNone/>
            <wp:docPr id="22" name="obrázek 8" descr="Canon DW-100 Autonomous DVD Rec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non DW-100 Autonomous DVD Recorder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6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F67B1B" w:rsidRPr="003B48D5" w:rsidRDefault="003E0A34" w:rsidP="003B4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8D5">
        <w:rPr>
          <w:rFonts w:ascii="Times New Roman" w:hAnsi="Times New Roman" w:cs="Times New Roman"/>
          <w:b/>
          <w:sz w:val="24"/>
          <w:szCs w:val="24"/>
        </w:rPr>
        <w:t>DVD přehrávače</w:t>
      </w:r>
    </w:p>
    <w:p w:rsidR="00F67B1B" w:rsidRPr="00E3350D" w:rsidRDefault="00F67B1B" w:rsidP="00E3350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448CB">
        <w:rPr>
          <w:rFonts w:ascii="Times New Roman" w:hAnsi="Times New Roman" w:cs="Times New Roman"/>
          <w:b/>
        </w:rPr>
        <w:t xml:space="preserve">1) </w:t>
      </w:r>
      <w:r w:rsidRPr="00E3350D">
        <w:rPr>
          <w:rFonts w:ascii="Times New Roman" w:hAnsi="Times New Roman" w:cs="Times New Roman"/>
          <w:b/>
          <w:u w:val="single"/>
        </w:rPr>
        <w:t>DVD rekordéry</w:t>
      </w:r>
    </w:p>
    <w:p w:rsidR="00F67B1B" w:rsidRPr="00E3350D" w:rsidRDefault="00F67B1B" w:rsidP="00E3350D">
      <w:pPr>
        <w:spacing w:after="0" w:line="240" w:lineRule="auto"/>
        <w:rPr>
          <w:rFonts w:ascii="Times New Roman" w:hAnsi="Times New Roman" w:cs="Times New Roman"/>
        </w:rPr>
      </w:pPr>
      <w:r w:rsidRPr="00E3350D">
        <w:rPr>
          <w:rFonts w:ascii="Times New Roman" w:hAnsi="Times New Roman" w:cs="Times New Roman"/>
        </w:rPr>
        <w:t xml:space="preserve">= přístroje, které </w:t>
      </w:r>
      <w:r w:rsidRPr="007448CB">
        <w:rPr>
          <w:rFonts w:ascii="Times New Roman" w:hAnsi="Times New Roman" w:cs="Times New Roman"/>
          <w:b/>
          <w:u w:val="single"/>
        </w:rPr>
        <w:t>přehrávají</w:t>
      </w:r>
      <w:r w:rsidRPr="007448CB">
        <w:rPr>
          <w:rFonts w:ascii="Times New Roman" w:hAnsi="Times New Roman" w:cs="Times New Roman"/>
          <w:u w:val="single"/>
        </w:rPr>
        <w:t xml:space="preserve"> DVD média a také </w:t>
      </w:r>
      <w:r w:rsidRPr="007448CB">
        <w:rPr>
          <w:rFonts w:ascii="Times New Roman" w:hAnsi="Times New Roman" w:cs="Times New Roman"/>
          <w:b/>
          <w:u w:val="single"/>
        </w:rPr>
        <w:t>nahrávají</w:t>
      </w:r>
      <w:r w:rsidR="003B48D5" w:rsidRPr="003B48D5">
        <w:rPr>
          <w:rFonts w:ascii="Times New Roman" w:hAnsi="Times New Roman" w:cs="Times New Roman"/>
          <w:b/>
        </w:rPr>
        <w:t xml:space="preserve">, </w:t>
      </w:r>
      <w:r w:rsidR="00B62422">
        <w:rPr>
          <w:rFonts w:ascii="Times New Roman" w:hAnsi="Times New Roman" w:cs="Times New Roman"/>
        </w:rPr>
        <w:t xml:space="preserve">vysoká kvalita </w:t>
      </w:r>
      <w:r w:rsidR="00B62422" w:rsidRPr="007448CB">
        <w:rPr>
          <w:rFonts w:ascii="Times New Roman" w:hAnsi="Times New Roman" w:cs="Times New Roman"/>
        </w:rPr>
        <w:t>……………</w:t>
      </w:r>
      <w:r w:rsidR="003B48D5">
        <w:rPr>
          <w:rFonts w:ascii="Times New Roman" w:hAnsi="Times New Roman" w:cs="Times New Roman"/>
        </w:rPr>
        <w:t>…</w:t>
      </w:r>
      <w:r w:rsidR="00B37A69" w:rsidRPr="007448CB">
        <w:rPr>
          <w:rFonts w:ascii="Times New Roman" w:hAnsi="Times New Roman" w:cs="Times New Roman"/>
        </w:rPr>
        <w:t xml:space="preserve"> </w:t>
      </w:r>
    </w:p>
    <w:p w:rsidR="00F67B1B" w:rsidRPr="00567A8D" w:rsidRDefault="00F67B1B" w:rsidP="00E3350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448CB">
        <w:rPr>
          <w:rFonts w:ascii="Times New Roman" w:hAnsi="Times New Roman" w:cs="Times New Roman"/>
          <w:b/>
        </w:rPr>
        <w:t xml:space="preserve">2) </w:t>
      </w:r>
      <w:r w:rsidRPr="00567A8D">
        <w:rPr>
          <w:rFonts w:ascii="Times New Roman" w:hAnsi="Times New Roman" w:cs="Times New Roman"/>
          <w:b/>
          <w:u w:val="single"/>
        </w:rPr>
        <w:t>DVD přehrávače</w:t>
      </w:r>
    </w:p>
    <w:p w:rsidR="00F67B1B" w:rsidRPr="00E3350D" w:rsidRDefault="00F67B1B" w:rsidP="00E3350D">
      <w:pPr>
        <w:spacing w:after="0" w:line="240" w:lineRule="auto"/>
        <w:rPr>
          <w:rFonts w:ascii="Times New Roman" w:hAnsi="Times New Roman" w:cs="Times New Roman"/>
        </w:rPr>
      </w:pPr>
      <w:r w:rsidRPr="00567A8D">
        <w:rPr>
          <w:rFonts w:ascii="Times New Roman" w:hAnsi="Times New Roman" w:cs="Times New Roman"/>
          <w:b/>
        </w:rPr>
        <w:t>= digitální přehrávače</w:t>
      </w:r>
      <w:r w:rsidRPr="00E3350D">
        <w:rPr>
          <w:rFonts w:ascii="Times New Roman" w:hAnsi="Times New Roman" w:cs="Times New Roman"/>
        </w:rPr>
        <w:t xml:space="preserve"> – nahradily tzv. videopřehrávače  </w:t>
      </w:r>
    </w:p>
    <w:p w:rsidR="00F67B1B" w:rsidRPr="00E3350D" w:rsidRDefault="00F67B1B" w:rsidP="00E3350D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A15525">
        <w:rPr>
          <w:rFonts w:ascii="Times New Roman" w:hAnsi="Times New Roman" w:cs="Times New Roman"/>
          <w:b/>
        </w:rPr>
        <w:t>přehrávají</w:t>
      </w:r>
      <w:r w:rsidRPr="00E3350D">
        <w:rPr>
          <w:rFonts w:ascii="Times New Roman" w:hAnsi="Times New Roman" w:cs="Times New Roman"/>
        </w:rPr>
        <w:t xml:space="preserve"> běžné typy DVD médií, DVD-Audio/Video, DVD-Video a přenosné DVD</w:t>
      </w:r>
    </w:p>
    <w:p w:rsidR="00E3350D" w:rsidRPr="00567A8D" w:rsidRDefault="00F67B1B" w:rsidP="00E3350D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E3350D">
        <w:rPr>
          <w:rFonts w:ascii="Times New Roman" w:hAnsi="Times New Roman" w:cs="Times New Roman"/>
        </w:rPr>
        <w:t>přehrávají zvuk ve kvalitě CD, obraz ve formátu MPEG 1, 2 i 4,</w:t>
      </w:r>
      <w:r w:rsidR="00E3350D">
        <w:rPr>
          <w:rFonts w:ascii="Times New Roman" w:hAnsi="Times New Roman" w:cs="Times New Roman"/>
        </w:rPr>
        <w:t xml:space="preserve"> mohou mít konektory pro</w:t>
      </w:r>
      <w:r w:rsidRPr="00E3350D">
        <w:rPr>
          <w:rFonts w:ascii="Times New Roman" w:hAnsi="Times New Roman" w:cs="Times New Roman"/>
        </w:rPr>
        <w:t xml:space="preserve"> satelitní TV, především přehrávají filmy – </w:t>
      </w:r>
      <w:r w:rsidRPr="00567A8D">
        <w:rPr>
          <w:rFonts w:ascii="Times New Roman" w:hAnsi="Times New Roman" w:cs="Times New Roman"/>
          <w:u w:val="single"/>
        </w:rPr>
        <w:t xml:space="preserve">ochrana </w:t>
      </w:r>
      <w:r w:rsidR="00B62422" w:rsidRPr="007448CB">
        <w:rPr>
          <w:rFonts w:ascii="Times New Roman" w:hAnsi="Times New Roman" w:cs="Times New Roman"/>
          <w:u w:val="single"/>
        </w:rPr>
        <w:t>……………………</w:t>
      </w:r>
      <w:proofErr w:type="gramStart"/>
      <w:r w:rsidR="00B62422" w:rsidRPr="007448CB">
        <w:rPr>
          <w:rFonts w:ascii="Times New Roman" w:hAnsi="Times New Roman" w:cs="Times New Roman"/>
          <w:u w:val="single"/>
        </w:rPr>
        <w:t>…</w:t>
      </w:r>
      <w:proofErr w:type="gramEnd"/>
      <w:r w:rsidR="00B62422">
        <w:rPr>
          <w:rFonts w:ascii="Times New Roman" w:hAnsi="Times New Roman" w:cs="Times New Roman"/>
          <w:b/>
          <w:u w:val="single"/>
        </w:rPr>
        <w:t>.</w:t>
      </w:r>
      <w:proofErr w:type="gramStart"/>
      <w:r w:rsidRPr="00567A8D">
        <w:rPr>
          <w:rFonts w:ascii="Times New Roman" w:hAnsi="Times New Roman" w:cs="Times New Roman"/>
          <w:u w:val="single"/>
        </w:rPr>
        <w:t>práv</w:t>
      </w:r>
      <w:proofErr w:type="gramEnd"/>
      <w:r w:rsidRPr="00567A8D">
        <w:rPr>
          <w:rFonts w:ascii="Times New Roman" w:hAnsi="Times New Roman" w:cs="Times New Roman"/>
          <w:u w:val="single"/>
        </w:rPr>
        <w:t xml:space="preserve">!!!  </w:t>
      </w:r>
    </w:p>
    <w:p w:rsidR="00F67B1B" w:rsidRPr="00E3350D" w:rsidRDefault="00F67B1B" w:rsidP="00E3350D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r w:rsidRPr="00E3350D">
        <w:rPr>
          <w:rFonts w:ascii="Times New Roman" w:hAnsi="Times New Roman" w:cs="Times New Roman"/>
        </w:rPr>
        <w:t xml:space="preserve">           </w:t>
      </w:r>
    </w:p>
    <w:p w:rsidR="00F67B1B" w:rsidRPr="003E0A34" w:rsidRDefault="00F67B1B" w:rsidP="003B4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A34">
        <w:rPr>
          <w:rFonts w:ascii="Times New Roman" w:hAnsi="Times New Roman" w:cs="Times New Roman"/>
          <w:b/>
          <w:sz w:val="24"/>
          <w:szCs w:val="24"/>
        </w:rPr>
        <w:t>MP3 přehrávače, Apple iPod</w:t>
      </w:r>
    </w:p>
    <w:p w:rsidR="00F67B1B" w:rsidRPr="00E3350D" w:rsidRDefault="00F67B1B" w:rsidP="00E3350D">
      <w:pPr>
        <w:spacing w:after="0" w:line="240" w:lineRule="auto"/>
        <w:rPr>
          <w:rFonts w:ascii="Times New Roman" w:hAnsi="Times New Roman" w:cs="Times New Roman"/>
        </w:rPr>
      </w:pPr>
      <w:r w:rsidRPr="00E3350D">
        <w:rPr>
          <w:rFonts w:ascii="Times New Roman" w:hAnsi="Times New Roman" w:cs="Times New Roman"/>
        </w:rPr>
        <w:t xml:space="preserve">= </w:t>
      </w:r>
      <w:r w:rsidR="00567A8D" w:rsidRPr="007448CB">
        <w:rPr>
          <w:rFonts w:ascii="Times New Roman" w:hAnsi="Times New Roman" w:cs="Times New Roman"/>
          <w:b/>
          <w:u w:val="single"/>
        </w:rPr>
        <w:t>přenosné</w:t>
      </w:r>
      <w:r w:rsidRPr="007448CB">
        <w:rPr>
          <w:rFonts w:ascii="Times New Roman" w:hAnsi="Times New Roman" w:cs="Times New Roman"/>
          <w:b/>
          <w:u w:val="single"/>
        </w:rPr>
        <w:t xml:space="preserve"> hudební přehrávač</w:t>
      </w:r>
      <w:r w:rsidR="00567A8D" w:rsidRPr="007448CB">
        <w:rPr>
          <w:rFonts w:ascii="Times New Roman" w:hAnsi="Times New Roman" w:cs="Times New Roman"/>
          <w:b/>
          <w:u w:val="single"/>
        </w:rPr>
        <w:t>e</w:t>
      </w:r>
      <w:r w:rsidRPr="00567A8D">
        <w:rPr>
          <w:rFonts w:ascii="Times New Roman" w:hAnsi="Times New Roman" w:cs="Times New Roman"/>
          <w:b/>
        </w:rPr>
        <w:t xml:space="preserve"> = digitální</w:t>
      </w:r>
      <w:r w:rsidRPr="00E3350D">
        <w:rPr>
          <w:rFonts w:ascii="Times New Roman" w:hAnsi="Times New Roman" w:cs="Times New Roman"/>
        </w:rPr>
        <w:t xml:space="preserve"> přehrávač</w:t>
      </w:r>
      <w:r w:rsidR="00567A8D">
        <w:rPr>
          <w:rFonts w:ascii="Times New Roman" w:hAnsi="Times New Roman" w:cs="Times New Roman"/>
        </w:rPr>
        <w:t>e</w:t>
      </w:r>
      <w:r w:rsidRPr="00E3350D">
        <w:rPr>
          <w:rFonts w:ascii="Times New Roman" w:hAnsi="Times New Roman" w:cs="Times New Roman"/>
        </w:rPr>
        <w:t>, slouží k poslechu souborů ve formátu MP3</w:t>
      </w:r>
    </w:p>
    <w:p w:rsidR="00337530" w:rsidRDefault="00567A8D" w:rsidP="00E3350D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A15525">
        <w:rPr>
          <w:rFonts w:ascii="Times New Roman" w:hAnsi="Times New Roman" w:cs="Times New Roman"/>
          <w:b/>
        </w:rPr>
        <w:t>ukládají, organizují a přehrávají</w:t>
      </w:r>
      <w:r w:rsidR="00F67B1B" w:rsidRPr="00E3350D">
        <w:rPr>
          <w:rFonts w:ascii="Times New Roman" w:hAnsi="Times New Roman" w:cs="Times New Roman"/>
        </w:rPr>
        <w:t xml:space="preserve"> digitální audio soubory, video, obrázky, některé mají zabudovaný </w:t>
      </w:r>
    </w:p>
    <w:p w:rsidR="00F67B1B" w:rsidRPr="00E3350D" w:rsidRDefault="00F67B1B" w:rsidP="00337530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r w:rsidRPr="00E3350D">
        <w:rPr>
          <w:rFonts w:ascii="Times New Roman" w:hAnsi="Times New Roman" w:cs="Times New Roman"/>
        </w:rPr>
        <w:t>FM rádio tuner</w:t>
      </w:r>
      <w:r w:rsidR="00465BEB">
        <w:rPr>
          <w:rFonts w:ascii="Times New Roman" w:hAnsi="Times New Roman" w:cs="Times New Roman"/>
        </w:rPr>
        <w:t xml:space="preserve"> – sluchátka </w:t>
      </w:r>
    </w:p>
    <w:p w:rsidR="00F67B1B" w:rsidRPr="00E3350D" w:rsidRDefault="00F67B1B" w:rsidP="00E3350D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E3350D">
        <w:rPr>
          <w:rFonts w:ascii="Times New Roman" w:hAnsi="Times New Roman" w:cs="Times New Roman"/>
        </w:rPr>
        <w:t xml:space="preserve">potřebná data jsou uložena v paměti </w:t>
      </w:r>
      <w:proofErr w:type="spellStart"/>
      <w:r w:rsidRPr="00E3350D">
        <w:rPr>
          <w:rFonts w:ascii="Times New Roman" w:hAnsi="Times New Roman" w:cs="Times New Roman"/>
        </w:rPr>
        <w:t>flash</w:t>
      </w:r>
      <w:proofErr w:type="spellEnd"/>
      <w:r w:rsidRPr="00E3350D">
        <w:rPr>
          <w:rFonts w:ascii="Times New Roman" w:hAnsi="Times New Roman" w:cs="Times New Roman"/>
        </w:rPr>
        <w:t>, na pevném disku, případně na paměťové kartě</w:t>
      </w:r>
    </w:p>
    <w:p w:rsidR="00F67B1B" w:rsidRPr="007448CB" w:rsidRDefault="003B48D5" w:rsidP="00E3350D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b/>
          <w:noProof/>
          <w:color w:val="0000FF"/>
          <w:u w:val="single"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4317365</wp:posOffset>
            </wp:positionH>
            <wp:positionV relativeFrom="paragraph">
              <wp:posOffset>10795</wp:posOffset>
            </wp:positionV>
            <wp:extent cx="952500" cy="952500"/>
            <wp:effectExtent l="19050" t="0" r="0" b="0"/>
            <wp:wrapTight wrapText="bothSides">
              <wp:wrapPolygon edited="0">
                <wp:start x="-432" y="0"/>
                <wp:lineTo x="-432" y="21168"/>
                <wp:lineTo x="21600" y="21168"/>
                <wp:lineTo x="21600" y="0"/>
                <wp:lineTo x="-432" y="0"/>
              </wp:wrapPolygon>
            </wp:wrapTight>
            <wp:docPr id="24" name="obrázek 10" descr="YARVIK MP4 přehrávač JOY, 4GB, růž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ARVIK MP4 přehrávač JOY, 4GB, růžová">
                      <a:hlinkClick r:id="rId29" tooltip="&quot;Zobrazit galerii YARVIK MP4 přehrávač JOY, 4GB, růžová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125" t="12500" r="9375" b="18437"/>
                    <a:stretch/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448CB">
        <w:rPr>
          <w:b/>
          <w:noProof/>
          <w:color w:val="0000FF"/>
          <w:u w:val="single"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43815</wp:posOffset>
            </wp:positionV>
            <wp:extent cx="1141095" cy="719455"/>
            <wp:effectExtent l="19050" t="0" r="1905" b="0"/>
            <wp:wrapNone/>
            <wp:docPr id="20" name="obrázek 6" descr="Transcend T-Sonic 330, 8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cend T-Sonic 330, 8GB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37" t="15501" r="5909" b="21999"/>
                    <a:stretch/>
                  </pic:blipFill>
                  <pic:spPr bwMode="auto">
                    <a:xfrm>
                      <a:off x="0" y="0"/>
                      <a:ext cx="114109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67B1B" w:rsidRPr="007448CB">
        <w:rPr>
          <w:rFonts w:ascii="Times New Roman" w:hAnsi="Times New Roman" w:cs="Times New Roman"/>
          <w:b/>
          <w:u w:val="single"/>
        </w:rPr>
        <w:t>displej z tekutých krystalů nebo elektroluminiscenčních diod (OLED)</w:t>
      </w:r>
    </w:p>
    <w:p w:rsidR="00F67B1B" w:rsidRPr="00E3350D" w:rsidRDefault="00F67B1B" w:rsidP="00E3350D">
      <w:pPr>
        <w:spacing w:after="0" w:line="240" w:lineRule="auto"/>
        <w:rPr>
          <w:rFonts w:ascii="Times New Roman" w:hAnsi="Times New Roman" w:cs="Times New Roman"/>
        </w:rPr>
      </w:pPr>
      <w:r w:rsidRPr="00E3350D">
        <w:rPr>
          <w:rFonts w:ascii="Times New Roman" w:hAnsi="Times New Roman" w:cs="Times New Roman"/>
        </w:rPr>
        <w:t xml:space="preserve">- značky: např. Apple, Samsung, Thomson, </w:t>
      </w:r>
      <w:proofErr w:type="spellStart"/>
      <w:r w:rsidRPr="00E3350D">
        <w:rPr>
          <w:rFonts w:ascii="Times New Roman" w:hAnsi="Times New Roman" w:cs="Times New Roman"/>
        </w:rPr>
        <w:t>Emgeton</w:t>
      </w:r>
      <w:proofErr w:type="spellEnd"/>
      <w:r w:rsidRPr="00E3350D">
        <w:rPr>
          <w:rFonts w:ascii="Times New Roman" w:hAnsi="Times New Roman" w:cs="Times New Roman"/>
        </w:rPr>
        <w:t xml:space="preserve">, </w:t>
      </w:r>
      <w:proofErr w:type="spellStart"/>
      <w:r w:rsidRPr="00E3350D">
        <w:rPr>
          <w:rFonts w:ascii="Times New Roman" w:hAnsi="Times New Roman" w:cs="Times New Roman"/>
        </w:rPr>
        <w:t>Hyundai</w:t>
      </w:r>
      <w:proofErr w:type="spellEnd"/>
      <w:r w:rsidRPr="00E3350D">
        <w:rPr>
          <w:rFonts w:ascii="Times New Roman" w:hAnsi="Times New Roman" w:cs="Times New Roman"/>
        </w:rPr>
        <w:t>, Sony</w:t>
      </w:r>
      <w:r w:rsidR="00AE669F" w:rsidRPr="00AE669F">
        <w:rPr>
          <w:noProof/>
          <w:color w:val="0000FF"/>
          <w:lang w:eastAsia="cs-CZ"/>
        </w:rPr>
        <w:t xml:space="preserve"> </w:t>
      </w:r>
    </w:p>
    <w:p w:rsidR="00F67B1B" w:rsidRPr="003E0A34" w:rsidRDefault="00F67B1B" w:rsidP="003E0A34">
      <w:pPr>
        <w:spacing w:after="0" w:line="240" w:lineRule="auto"/>
        <w:rPr>
          <w:rFonts w:ascii="Times New Roman" w:hAnsi="Times New Roman" w:cs="Times New Roman"/>
        </w:rPr>
      </w:pPr>
    </w:p>
    <w:p w:rsidR="00F67B1B" w:rsidRPr="003E0A34" w:rsidRDefault="00F67B1B" w:rsidP="003E0A34">
      <w:pPr>
        <w:shd w:val="clear" w:color="auto" w:fill="FFFF9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A34">
        <w:rPr>
          <w:rFonts w:ascii="Times New Roman" w:hAnsi="Times New Roman" w:cs="Times New Roman"/>
          <w:b/>
          <w:sz w:val="24"/>
          <w:szCs w:val="24"/>
        </w:rPr>
        <w:t>Multimediální přehrávače MP4</w:t>
      </w:r>
    </w:p>
    <w:p w:rsidR="00F67B1B" w:rsidRPr="007448CB" w:rsidRDefault="00F67B1B" w:rsidP="00E3350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3350D">
        <w:rPr>
          <w:rFonts w:ascii="Times New Roman" w:hAnsi="Times New Roman" w:cs="Times New Roman"/>
        </w:rPr>
        <w:t xml:space="preserve">= větší barevný displej, </w:t>
      </w:r>
      <w:r w:rsidRPr="007448CB">
        <w:rPr>
          <w:rFonts w:ascii="Times New Roman" w:hAnsi="Times New Roman" w:cs="Times New Roman"/>
          <w:b/>
          <w:u w:val="single"/>
        </w:rPr>
        <w:t>přehrávají videosoubory</w:t>
      </w:r>
    </w:p>
    <w:p w:rsidR="00F67B1B" w:rsidRPr="007448CB" w:rsidRDefault="00F67B1B" w:rsidP="003E0A3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67B1B" w:rsidRPr="003E0A34" w:rsidRDefault="00F67B1B" w:rsidP="003B48D5">
      <w:pPr>
        <w:shd w:val="clear" w:color="auto" w:fill="FFFF9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A34">
        <w:rPr>
          <w:rFonts w:ascii="Times New Roman" w:hAnsi="Times New Roman" w:cs="Times New Roman"/>
          <w:b/>
          <w:sz w:val="24"/>
          <w:szCs w:val="24"/>
        </w:rPr>
        <w:t>Blue</w:t>
      </w:r>
      <w:proofErr w:type="spellEnd"/>
      <w:r w:rsidRPr="003E0A3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E0A34">
        <w:rPr>
          <w:rFonts w:ascii="Times New Roman" w:hAnsi="Times New Roman" w:cs="Times New Roman"/>
          <w:b/>
          <w:sz w:val="24"/>
          <w:szCs w:val="24"/>
        </w:rPr>
        <w:t>ray</w:t>
      </w:r>
      <w:proofErr w:type="spellEnd"/>
      <w:r w:rsidRPr="003E0A34">
        <w:rPr>
          <w:rFonts w:ascii="Times New Roman" w:hAnsi="Times New Roman" w:cs="Times New Roman"/>
          <w:b/>
          <w:sz w:val="24"/>
          <w:szCs w:val="24"/>
        </w:rPr>
        <w:t xml:space="preserve"> přehrávače</w:t>
      </w:r>
    </w:p>
    <w:p w:rsidR="00F67B1B" w:rsidRPr="00E3350D" w:rsidRDefault="00F67B1B" w:rsidP="00E3350D">
      <w:pPr>
        <w:spacing w:after="0" w:line="240" w:lineRule="auto"/>
        <w:rPr>
          <w:rFonts w:ascii="Times New Roman" w:hAnsi="Times New Roman" w:cs="Times New Roman"/>
        </w:rPr>
      </w:pPr>
      <w:r w:rsidRPr="00E3350D">
        <w:rPr>
          <w:rFonts w:ascii="Times New Roman" w:hAnsi="Times New Roman" w:cs="Times New Roman"/>
        </w:rPr>
        <w:t>= přehrávač</w:t>
      </w:r>
      <w:r w:rsidR="00567A8D">
        <w:rPr>
          <w:rFonts w:ascii="Times New Roman" w:hAnsi="Times New Roman" w:cs="Times New Roman"/>
        </w:rPr>
        <w:t>e se připojují</w:t>
      </w:r>
      <w:r w:rsidRPr="00E3350D">
        <w:rPr>
          <w:rFonts w:ascii="Times New Roman" w:hAnsi="Times New Roman" w:cs="Times New Roman"/>
        </w:rPr>
        <w:t xml:space="preserve"> k televizi nebo projektoru, i jako součást domácího kina</w:t>
      </w:r>
    </w:p>
    <w:p w:rsidR="00F67B1B" w:rsidRPr="00E3350D" w:rsidRDefault="00F67B1B" w:rsidP="00E3350D">
      <w:pPr>
        <w:pStyle w:val="Odstavecseseznamem"/>
        <w:numPr>
          <w:ilvl w:val="0"/>
          <w:numId w:val="22"/>
        </w:numPr>
        <w:spacing w:after="0" w:line="240" w:lineRule="auto"/>
        <w:ind w:right="-567"/>
        <w:rPr>
          <w:rFonts w:ascii="Times New Roman" w:hAnsi="Times New Roman" w:cs="Times New Roman"/>
        </w:rPr>
      </w:pPr>
      <w:r w:rsidRPr="007448CB">
        <w:rPr>
          <w:rFonts w:ascii="Times New Roman" w:hAnsi="Times New Roman" w:cs="Times New Roman"/>
          <w:b/>
          <w:u w:val="single"/>
        </w:rPr>
        <w:lastRenderedPageBreak/>
        <w:t>pořizování a zprostředkování digitálního záznamu</w:t>
      </w:r>
      <w:r w:rsidR="001A1D35" w:rsidRPr="007448CB">
        <w:rPr>
          <w:rFonts w:ascii="Times New Roman" w:hAnsi="Times New Roman" w:cs="Times New Roman"/>
          <w:b/>
          <w:u w:val="single"/>
        </w:rPr>
        <w:t xml:space="preserve"> ve vysokém rozlišení</w:t>
      </w:r>
      <w:r w:rsidRPr="00E3350D">
        <w:rPr>
          <w:rFonts w:ascii="Times New Roman" w:hAnsi="Times New Roman" w:cs="Times New Roman"/>
        </w:rPr>
        <w:t>, špičková kvalita</w:t>
      </w:r>
    </w:p>
    <w:p w:rsidR="00F67B1B" w:rsidRPr="00E3350D" w:rsidRDefault="00567A8D" w:rsidP="00E3350D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DCDCDC"/>
          <w:sz w:val="18"/>
          <w:szCs w:val="18"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3195320</wp:posOffset>
            </wp:positionH>
            <wp:positionV relativeFrom="paragraph">
              <wp:posOffset>73025</wp:posOffset>
            </wp:positionV>
            <wp:extent cx="2944495" cy="762000"/>
            <wp:effectExtent l="0" t="0" r="8255" b="0"/>
            <wp:wrapTight wrapText="bothSides">
              <wp:wrapPolygon edited="0">
                <wp:start x="0" y="0"/>
                <wp:lineTo x="0" y="21060"/>
                <wp:lineTo x="21521" y="21060"/>
                <wp:lineTo x="21521" y="0"/>
                <wp:lineTo x="0" y="0"/>
              </wp:wrapPolygon>
            </wp:wrapTight>
            <wp:docPr id="23" name="obrázek 9" descr="Blu-ray OPPO BDP-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u-ray OPPO BDP-8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7B1B" w:rsidRPr="00E3350D">
        <w:rPr>
          <w:rFonts w:ascii="Times New Roman" w:hAnsi="Times New Roman" w:cs="Times New Roman"/>
        </w:rPr>
        <w:t xml:space="preserve">značky: např. </w:t>
      </w:r>
      <w:proofErr w:type="spellStart"/>
      <w:r w:rsidR="00F67B1B" w:rsidRPr="00E3350D">
        <w:rPr>
          <w:rFonts w:ascii="Times New Roman" w:hAnsi="Times New Roman" w:cs="Times New Roman"/>
        </w:rPr>
        <w:t>Oppo</w:t>
      </w:r>
      <w:proofErr w:type="spellEnd"/>
      <w:r w:rsidR="00F67B1B" w:rsidRPr="00E3350D">
        <w:rPr>
          <w:rFonts w:ascii="Times New Roman" w:hAnsi="Times New Roman" w:cs="Times New Roman"/>
        </w:rPr>
        <w:t>, Sony, Samsung</w:t>
      </w:r>
      <w:r w:rsidRPr="00567A8D">
        <w:rPr>
          <w:rFonts w:ascii="Arial" w:hAnsi="Arial" w:cs="Arial"/>
          <w:noProof/>
          <w:color w:val="DCDCDC"/>
          <w:sz w:val="18"/>
          <w:szCs w:val="18"/>
          <w:lang w:eastAsia="cs-CZ"/>
        </w:rPr>
        <w:t xml:space="preserve"> </w:t>
      </w:r>
    </w:p>
    <w:p w:rsidR="00F67B1B" w:rsidRPr="004C5403" w:rsidRDefault="007448CB" w:rsidP="00F67B1B">
      <w:pPr>
        <w:rPr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-309245</wp:posOffset>
            </wp:positionV>
            <wp:extent cx="2943225" cy="1962150"/>
            <wp:effectExtent l="19050" t="19050" r="28575" b="19050"/>
            <wp:wrapNone/>
            <wp:docPr id="26" name="obrázek 13" descr="Plazmová TV na z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azmová TV na zdi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62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-328295</wp:posOffset>
            </wp:positionV>
            <wp:extent cx="3209925" cy="1981200"/>
            <wp:effectExtent l="19050" t="19050" r="28575" b="19050"/>
            <wp:wrapNone/>
            <wp:docPr id="10" name="obrázek 6" descr="http://altadefinizione.hdblog.it/wp-content/uploads/2014/01/samsung2_232838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ltadefinizione.hdblog.it/wp-content/uploads/2014/01/samsung2_2328385b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8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F67B1B" w:rsidRDefault="00F67B1B" w:rsidP="00F67B1B">
      <w:pPr>
        <w:rPr>
          <w:sz w:val="20"/>
          <w:szCs w:val="20"/>
        </w:rPr>
      </w:pPr>
    </w:p>
    <w:p w:rsidR="00F67B1B" w:rsidRPr="00F67B1B" w:rsidRDefault="00C630E9" w:rsidP="000A4EAD">
      <w:pPr>
        <w:spacing w:after="0" w:line="240" w:lineRule="auto"/>
        <w:rPr>
          <w:rFonts w:ascii="Times New Roman" w:hAnsi="Times New Roman" w:cs="Times New Roman"/>
        </w:rPr>
      </w:pPr>
      <w:r>
        <w:rPr>
          <w:b/>
          <w:bCs/>
          <w:noProof/>
          <w:lang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6927850</wp:posOffset>
            </wp:positionV>
            <wp:extent cx="3019425" cy="1924050"/>
            <wp:effectExtent l="19050" t="0" r="9525" b="0"/>
            <wp:wrapNone/>
            <wp:docPr id="11" name="obrázek 1" descr="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7067550</wp:posOffset>
            </wp:positionV>
            <wp:extent cx="2889250" cy="1687195"/>
            <wp:effectExtent l="19050" t="19050" r="25400" b="27305"/>
            <wp:wrapNone/>
            <wp:docPr id="15" name="obrázek 13" descr="HTPC: domácí kino pro náročné - 4. dí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PC: domácí kino pro náročné - 4. díl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687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7448CB">
        <w:rPr>
          <w:b/>
          <w:bCs/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-252096</wp:posOffset>
            </wp:positionH>
            <wp:positionV relativeFrom="paragraph">
              <wp:posOffset>1118235</wp:posOffset>
            </wp:positionV>
            <wp:extent cx="2809875" cy="1962150"/>
            <wp:effectExtent l="19050" t="0" r="9525" b="0"/>
            <wp:wrapNone/>
            <wp:docPr id="7" name="obrázek 2" descr="LG 22LN4150 LED LCD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G 22LN4150 LED LCD TV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038" b="10425"/>
                    <a:stretch/>
                  </pic:blipFill>
                  <pic:spPr bwMode="auto">
                    <a:xfrm>
                      <a:off x="0" y="0"/>
                      <a:ext cx="28098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448CB">
        <w:rPr>
          <w:b/>
          <w:bCs/>
          <w:noProof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4766310</wp:posOffset>
            </wp:positionV>
            <wp:extent cx="3364230" cy="2343150"/>
            <wp:effectExtent l="19050" t="0" r="7620" b="0"/>
            <wp:wrapNone/>
            <wp:docPr id="19" name="obrázek 5" descr="Omlouváme se, popis obrázku chyb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mlouváme se, popis obrázku chybí.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48CB">
        <w:rPr>
          <w:b/>
          <w:bCs/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3079750</wp:posOffset>
            </wp:positionV>
            <wp:extent cx="2857500" cy="1800225"/>
            <wp:effectExtent l="19050" t="19050" r="19050" b="28575"/>
            <wp:wrapNone/>
            <wp:docPr id="8" name="obrázek 3" descr="http://www.elak.cz/images/sd-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lak.cz/images/sd-hd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7448CB">
        <w:rPr>
          <w:b/>
          <w:bCs/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4966335</wp:posOffset>
            </wp:positionV>
            <wp:extent cx="2905125" cy="2038350"/>
            <wp:effectExtent l="19050" t="0" r="9525" b="0"/>
            <wp:wrapNone/>
            <wp:docPr id="12" name="obrázek 8" descr="LCD - toto je vidě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CD - toto je vidět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48CB">
        <w:rPr>
          <w:b/>
          <w:bCs/>
          <w:noProof/>
          <w:lang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3080385</wp:posOffset>
            </wp:positionV>
            <wp:extent cx="3209925" cy="1828800"/>
            <wp:effectExtent l="19050" t="19050" r="28575" b="19050"/>
            <wp:wrapNone/>
            <wp:docPr id="25" name="obrázek 12" descr="Curve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urveT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009" r="10692"/>
                    <a:stretch/>
                  </pic:blipFill>
                  <pic:spPr bwMode="auto">
                    <a:xfrm>
                      <a:off x="0" y="0"/>
                      <a:ext cx="3209925" cy="182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448CB">
        <w:rPr>
          <w:b/>
          <w:bCs/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1156335</wp:posOffset>
            </wp:positionV>
            <wp:extent cx="3219450" cy="1863725"/>
            <wp:effectExtent l="19050" t="19050" r="19050" b="22225"/>
            <wp:wrapNone/>
            <wp:docPr id="13" name="obrázek 9" descr="OLED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LED TV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63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sectPr w:rsidR="00F67B1B" w:rsidRPr="00F67B1B" w:rsidSect="00CB193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D96" w:rsidRDefault="00B16D96" w:rsidP="00337530">
      <w:pPr>
        <w:spacing w:after="0" w:line="240" w:lineRule="auto"/>
      </w:pPr>
      <w:r>
        <w:separator/>
      </w:r>
    </w:p>
  </w:endnote>
  <w:endnote w:type="continuationSeparator" w:id="0">
    <w:p w:rsidR="00B16D96" w:rsidRDefault="00B16D96" w:rsidP="0033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D96" w:rsidRDefault="00B16D96" w:rsidP="00337530">
      <w:pPr>
        <w:spacing w:after="0" w:line="240" w:lineRule="auto"/>
      </w:pPr>
      <w:r>
        <w:separator/>
      </w:r>
    </w:p>
  </w:footnote>
  <w:footnote w:type="continuationSeparator" w:id="0">
    <w:p w:rsidR="00B16D96" w:rsidRDefault="00B16D96" w:rsidP="0033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2E6"/>
    <w:multiLevelType w:val="hybridMultilevel"/>
    <w:tmpl w:val="AD54EC2A"/>
    <w:lvl w:ilvl="0" w:tplc="10642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07116"/>
    <w:multiLevelType w:val="hybridMultilevel"/>
    <w:tmpl w:val="45CAA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35C93"/>
    <w:multiLevelType w:val="hybridMultilevel"/>
    <w:tmpl w:val="9D1A8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27EED"/>
    <w:multiLevelType w:val="hybridMultilevel"/>
    <w:tmpl w:val="25381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25499"/>
    <w:multiLevelType w:val="hybridMultilevel"/>
    <w:tmpl w:val="5136E2AC"/>
    <w:lvl w:ilvl="0" w:tplc="040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0A837370"/>
    <w:multiLevelType w:val="hybridMultilevel"/>
    <w:tmpl w:val="AFD87E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57699A"/>
    <w:multiLevelType w:val="hybridMultilevel"/>
    <w:tmpl w:val="9588F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63F58"/>
    <w:multiLevelType w:val="hybridMultilevel"/>
    <w:tmpl w:val="BAFCE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B3A08"/>
    <w:multiLevelType w:val="hybridMultilevel"/>
    <w:tmpl w:val="4712E158"/>
    <w:lvl w:ilvl="0" w:tplc="928227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6241D"/>
    <w:multiLevelType w:val="hybridMultilevel"/>
    <w:tmpl w:val="15F82FDA"/>
    <w:lvl w:ilvl="0" w:tplc="1AF21042">
      <w:start w:val="4"/>
      <w:numFmt w:val="bullet"/>
      <w:lvlText w:val=""/>
      <w:lvlJc w:val="left"/>
      <w:pPr>
        <w:ind w:left="2166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0">
    <w:nsid w:val="34D33CAA"/>
    <w:multiLevelType w:val="hybridMultilevel"/>
    <w:tmpl w:val="B14A0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27F58"/>
    <w:multiLevelType w:val="hybridMultilevel"/>
    <w:tmpl w:val="1C624422"/>
    <w:lvl w:ilvl="0" w:tplc="2E306348"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>
    <w:nsid w:val="3998294B"/>
    <w:multiLevelType w:val="hybridMultilevel"/>
    <w:tmpl w:val="C89214C8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435A224C"/>
    <w:multiLevelType w:val="hybridMultilevel"/>
    <w:tmpl w:val="67C09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21877"/>
    <w:multiLevelType w:val="hybridMultilevel"/>
    <w:tmpl w:val="B5203F3C"/>
    <w:lvl w:ilvl="0" w:tplc="63D663D0">
      <w:start w:val="2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5">
    <w:nsid w:val="4A4879AC"/>
    <w:multiLevelType w:val="hybridMultilevel"/>
    <w:tmpl w:val="02D4B72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A8E7E7D"/>
    <w:multiLevelType w:val="hybridMultilevel"/>
    <w:tmpl w:val="9E5CD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610CA"/>
    <w:multiLevelType w:val="hybridMultilevel"/>
    <w:tmpl w:val="F836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30857"/>
    <w:multiLevelType w:val="multilevel"/>
    <w:tmpl w:val="4366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9043EA"/>
    <w:multiLevelType w:val="hybridMultilevel"/>
    <w:tmpl w:val="78003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A5F96"/>
    <w:multiLevelType w:val="hybridMultilevel"/>
    <w:tmpl w:val="A164F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B091B"/>
    <w:multiLevelType w:val="hybridMultilevel"/>
    <w:tmpl w:val="E8DA8D62"/>
    <w:lvl w:ilvl="0" w:tplc="C0EA5C86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58DD592F"/>
    <w:multiLevelType w:val="hybridMultilevel"/>
    <w:tmpl w:val="30C2E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D752B"/>
    <w:multiLevelType w:val="hybridMultilevel"/>
    <w:tmpl w:val="47842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74F7D"/>
    <w:multiLevelType w:val="hybridMultilevel"/>
    <w:tmpl w:val="8A601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C2EC8"/>
    <w:multiLevelType w:val="hybridMultilevel"/>
    <w:tmpl w:val="F754D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61738"/>
    <w:multiLevelType w:val="hybridMultilevel"/>
    <w:tmpl w:val="F7008062"/>
    <w:lvl w:ilvl="0" w:tplc="040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>
    <w:nsid w:val="71604236"/>
    <w:multiLevelType w:val="hybridMultilevel"/>
    <w:tmpl w:val="F07EB908"/>
    <w:lvl w:ilvl="0" w:tplc="50CAE8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11825"/>
    <w:multiLevelType w:val="hybridMultilevel"/>
    <w:tmpl w:val="8B12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11196E"/>
    <w:multiLevelType w:val="hybridMultilevel"/>
    <w:tmpl w:val="8D22B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2E6027"/>
    <w:multiLevelType w:val="hybridMultilevel"/>
    <w:tmpl w:val="01381DAE"/>
    <w:lvl w:ilvl="0" w:tplc="2E306348"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20"/>
  </w:num>
  <w:num w:numId="5">
    <w:abstractNumId w:val="1"/>
  </w:num>
  <w:num w:numId="6">
    <w:abstractNumId w:val="29"/>
  </w:num>
  <w:num w:numId="7">
    <w:abstractNumId w:val="15"/>
  </w:num>
  <w:num w:numId="8">
    <w:abstractNumId w:val="14"/>
  </w:num>
  <w:num w:numId="9">
    <w:abstractNumId w:val="18"/>
  </w:num>
  <w:num w:numId="10">
    <w:abstractNumId w:val="2"/>
  </w:num>
  <w:num w:numId="11">
    <w:abstractNumId w:val="26"/>
  </w:num>
  <w:num w:numId="12">
    <w:abstractNumId w:val="22"/>
  </w:num>
  <w:num w:numId="13">
    <w:abstractNumId w:val="12"/>
  </w:num>
  <w:num w:numId="14">
    <w:abstractNumId w:val="23"/>
  </w:num>
  <w:num w:numId="15">
    <w:abstractNumId w:val="24"/>
  </w:num>
  <w:num w:numId="16">
    <w:abstractNumId w:val="25"/>
  </w:num>
  <w:num w:numId="17">
    <w:abstractNumId w:val="17"/>
  </w:num>
  <w:num w:numId="18">
    <w:abstractNumId w:val="3"/>
  </w:num>
  <w:num w:numId="19">
    <w:abstractNumId w:val="5"/>
  </w:num>
  <w:num w:numId="20">
    <w:abstractNumId w:val="19"/>
  </w:num>
  <w:num w:numId="21">
    <w:abstractNumId w:val="10"/>
  </w:num>
  <w:num w:numId="22">
    <w:abstractNumId w:val="6"/>
  </w:num>
  <w:num w:numId="23">
    <w:abstractNumId w:val="13"/>
  </w:num>
  <w:num w:numId="24">
    <w:abstractNumId w:val="0"/>
  </w:num>
  <w:num w:numId="25">
    <w:abstractNumId w:val="27"/>
  </w:num>
  <w:num w:numId="26">
    <w:abstractNumId w:val="21"/>
  </w:num>
  <w:num w:numId="27">
    <w:abstractNumId w:val="8"/>
  </w:num>
  <w:num w:numId="28">
    <w:abstractNumId w:val="16"/>
  </w:num>
  <w:num w:numId="29">
    <w:abstractNumId w:val="11"/>
  </w:num>
  <w:num w:numId="30">
    <w:abstractNumId w:val="30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6A4"/>
    <w:rsid w:val="000A4EAD"/>
    <w:rsid w:val="001A1D35"/>
    <w:rsid w:val="00203661"/>
    <w:rsid w:val="00210491"/>
    <w:rsid w:val="00236272"/>
    <w:rsid w:val="002766B2"/>
    <w:rsid w:val="002C74B0"/>
    <w:rsid w:val="00337530"/>
    <w:rsid w:val="003B48D5"/>
    <w:rsid w:val="003D0D5E"/>
    <w:rsid w:val="003E0A34"/>
    <w:rsid w:val="00424599"/>
    <w:rsid w:val="00433411"/>
    <w:rsid w:val="00465BEB"/>
    <w:rsid w:val="004A1A0F"/>
    <w:rsid w:val="004D0782"/>
    <w:rsid w:val="0051759F"/>
    <w:rsid w:val="00567A8D"/>
    <w:rsid w:val="005C3233"/>
    <w:rsid w:val="005D2D79"/>
    <w:rsid w:val="00607F74"/>
    <w:rsid w:val="006376F9"/>
    <w:rsid w:val="00646278"/>
    <w:rsid w:val="00694369"/>
    <w:rsid w:val="00713669"/>
    <w:rsid w:val="007448CB"/>
    <w:rsid w:val="007E0BF5"/>
    <w:rsid w:val="007E6F7D"/>
    <w:rsid w:val="0081282A"/>
    <w:rsid w:val="008710BE"/>
    <w:rsid w:val="00894FB8"/>
    <w:rsid w:val="00906B5A"/>
    <w:rsid w:val="00907DCD"/>
    <w:rsid w:val="00942A3F"/>
    <w:rsid w:val="00A15525"/>
    <w:rsid w:val="00A2114B"/>
    <w:rsid w:val="00A2264B"/>
    <w:rsid w:val="00A31164"/>
    <w:rsid w:val="00A416A4"/>
    <w:rsid w:val="00A9107F"/>
    <w:rsid w:val="00AD39EC"/>
    <w:rsid w:val="00AE669F"/>
    <w:rsid w:val="00AF4B3B"/>
    <w:rsid w:val="00B16D96"/>
    <w:rsid w:val="00B37A69"/>
    <w:rsid w:val="00B62422"/>
    <w:rsid w:val="00B97DAB"/>
    <w:rsid w:val="00BD5458"/>
    <w:rsid w:val="00BF02B9"/>
    <w:rsid w:val="00C159C1"/>
    <w:rsid w:val="00C630E9"/>
    <w:rsid w:val="00C64AC3"/>
    <w:rsid w:val="00CB1936"/>
    <w:rsid w:val="00DC0EBA"/>
    <w:rsid w:val="00E116E6"/>
    <w:rsid w:val="00E3350D"/>
    <w:rsid w:val="00E47C9A"/>
    <w:rsid w:val="00EA657C"/>
    <w:rsid w:val="00F67B1B"/>
    <w:rsid w:val="00FA157F"/>
    <w:rsid w:val="00FD7F39"/>
    <w:rsid w:val="00FF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6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34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AC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A4EA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7530"/>
  </w:style>
  <w:style w:type="paragraph" w:styleId="Zpat">
    <w:name w:val="footer"/>
    <w:basedOn w:val="Normln"/>
    <w:link w:val="ZpatChar"/>
    <w:uiPriority w:val="99"/>
    <w:unhideWhenUsed/>
    <w:rsid w:val="0033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7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34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AC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A4EA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7530"/>
  </w:style>
  <w:style w:type="paragraph" w:styleId="Zpat">
    <w:name w:val="footer"/>
    <w:basedOn w:val="Normln"/>
    <w:link w:val="ZpatChar"/>
    <w:uiPriority w:val="99"/>
    <w:unhideWhenUsed/>
    <w:rsid w:val="0033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7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Blosenbergturm.jpg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26" Type="http://schemas.openxmlformats.org/officeDocument/2006/relationships/hyperlink" Target="http://cs.wikipedia.org/wiki/Internet" TargetMode="External"/><Relationship Id="rId39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hyperlink" Target="http://cs.wikipedia.org/wiki/Digit%C3%A1ln%C3%AD_fotoapar%C3%A1t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22.jpeg"/><Relationship Id="rId47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hyperlink" Target="http://cs.wikipedia.org/wiki/Hardware" TargetMode="External"/><Relationship Id="rId33" Type="http://schemas.openxmlformats.org/officeDocument/2006/relationships/image" Target="media/image14.jpeg"/><Relationship Id="rId38" Type="http://schemas.openxmlformats.org/officeDocument/2006/relationships/image" Target="media/image19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c.cz/3d-bryle-plastove-red-cyan_ies129233.jpg" TargetMode="External"/><Relationship Id="rId20" Type="http://schemas.openxmlformats.org/officeDocument/2006/relationships/hyperlink" Target="http://cs.wikipedia.org/wiki/Videokamera" TargetMode="External"/><Relationship Id="rId29" Type="http://schemas.openxmlformats.org/officeDocument/2006/relationships/hyperlink" Target="https://interlink-static0.tsbohemia.cz/yarvik-mp4-prehravac-joy-4gb-ruzova_ien138124.jpg" TargetMode="External"/><Relationship Id="rId41" Type="http://schemas.openxmlformats.org/officeDocument/2006/relationships/hyperlink" Target="http://i.iinfo.cz/urs/toto_je_videt-123685438224002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cs.wikipedia.org/wiki/Po%C4%8D%C3%ADta%C4%8D" TargetMode="External"/><Relationship Id="rId32" Type="http://schemas.openxmlformats.org/officeDocument/2006/relationships/image" Target="media/image13.jpeg"/><Relationship Id="rId37" Type="http://schemas.openxmlformats.org/officeDocument/2006/relationships/image" Target="media/image18.jpeg"/><Relationship Id="rId40" Type="http://schemas.openxmlformats.org/officeDocument/2006/relationships/image" Target="media/image21.jpe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http://cs.wikipedia.org/wiki/Monitor_(obrazovka)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31" Type="http://schemas.openxmlformats.org/officeDocument/2006/relationships/hyperlink" Target="http://www.czc.cz/transcend-t-sonic-330-8gb/111528/produkt" TargetMode="External"/><Relationship Id="rId44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extrazivot.cz/wp-content/uploads/2014/05/crt.jpg" TargetMode="External"/><Relationship Id="rId22" Type="http://schemas.openxmlformats.org/officeDocument/2006/relationships/hyperlink" Target="http://cs.wikipedia.org/wiki/HDD" TargetMode="External"/><Relationship Id="rId27" Type="http://schemas.openxmlformats.org/officeDocument/2006/relationships/hyperlink" Target="http://cs.wikipedia.org/wiki/Software" TargetMode="External"/><Relationship Id="rId30" Type="http://schemas.openxmlformats.org/officeDocument/2006/relationships/image" Target="media/image12.jpeg"/><Relationship Id="rId35" Type="http://schemas.openxmlformats.org/officeDocument/2006/relationships/image" Target="media/image16.jpeg"/><Relationship Id="rId43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1750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bakalar</dc:creator>
  <cp:lastModifiedBy>Lenka_2</cp:lastModifiedBy>
  <cp:revision>4</cp:revision>
  <dcterms:created xsi:type="dcterms:W3CDTF">2014-11-17T17:32:00Z</dcterms:created>
  <dcterms:modified xsi:type="dcterms:W3CDTF">2014-11-18T21:44:00Z</dcterms:modified>
</cp:coreProperties>
</file>