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D6F" w:rsidRPr="00E907B6" w:rsidRDefault="00E907B6" w:rsidP="00E907B6">
      <w:pPr>
        <w:shd w:val="clear" w:color="auto" w:fill="FFFF00"/>
        <w:jc w:val="center"/>
        <w:rPr>
          <w:b/>
          <w:sz w:val="32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3545965</wp:posOffset>
            </wp:positionH>
            <wp:positionV relativeFrom="paragraph">
              <wp:posOffset>339626</wp:posOffset>
            </wp:positionV>
            <wp:extent cx="2501842" cy="1738943"/>
            <wp:effectExtent l="19050" t="19050" r="12758" b="13657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42" cy="1738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339090</wp:posOffset>
            </wp:positionV>
            <wp:extent cx="3177540" cy="1741170"/>
            <wp:effectExtent l="19050" t="19050" r="22860" b="1143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7B6">
        <w:rPr>
          <w:b/>
          <w:sz w:val="32"/>
        </w:rPr>
        <w:t>Jak správně ošetřovat oděvy</w:t>
      </w:r>
    </w:p>
    <w:p w:rsidR="00E907B6" w:rsidRDefault="00A12FA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44.15pt;margin-top:157.45pt;width:71.05pt;height:144.4pt;z-index:251665408;mso-width-relative:margin;mso-height-relative:margin" stroked="f">
            <v:textbox>
              <w:txbxContent>
                <w:p w:rsidR="00F321AB" w:rsidRPr="00F321AB" w:rsidRDefault="00F321AB" w:rsidP="00F321AB">
                  <w:pPr>
                    <w:shd w:val="clear" w:color="auto" w:fill="FFFFCC"/>
                    <w:jc w:val="center"/>
                    <w:rPr>
                      <w:sz w:val="4"/>
                    </w:rPr>
                  </w:pPr>
                </w:p>
                <w:p w:rsidR="00F321AB" w:rsidRDefault="00F321AB" w:rsidP="00F321AB">
                  <w:pPr>
                    <w:shd w:val="clear" w:color="auto" w:fill="FFFFCC"/>
                    <w:jc w:val="center"/>
                  </w:pPr>
                  <w:r>
                    <w:t>Spojte čarou materiál s výrobkem, který je z něj obvykle vyráběn!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3.15pt;margin-top:580pt;width:324pt;height:.95pt;flip:y;z-index:251663360" o:connectortype="straight"/>
        </w:pict>
      </w:r>
      <w:r w:rsidR="00E907B6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523694</wp:posOffset>
            </wp:positionH>
            <wp:positionV relativeFrom="paragraph">
              <wp:posOffset>7003968</wp:posOffset>
            </wp:positionV>
            <wp:extent cx="5188280" cy="2683823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80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7B6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4410075</wp:posOffset>
            </wp:positionV>
            <wp:extent cx="5085715" cy="2646680"/>
            <wp:effectExtent l="19050" t="19050" r="19685" b="203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2646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7B6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1732280</wp:posOffset>
            </wp:positionV>
            <wp:extent cx="5055235" cy="2618105"/>
            <wp:effectExtent l="1905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07B6" w:rsidSect="00E907B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07B6"/>
    <w:rsid w:val="00206D60"/>
    <w:rsid w:val="00A12FAF"/>
    <w:rsid w:val="00B819D0"/>
    <w:rsid w:val="00C062B6"/>
    <w:rsid w:val="00CD0D6F"/>
    <w:rsid w:val="00DB18D2"/>
    <w:rsid w:val="00E907B6"/>
    <w:rsid w:val="00F32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0D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0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Havlíkovi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2015-01-04T14:58:00Z</dcterms:created>
  <dcterms:modified xsi:type="dcterms:W3CDTF">2015-01-04T14:58:00Z</dcterms:modified>
</cp:coreProperties>
</file>